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238A8" w14:textId="4CA1D009" w:rsidR="00437721" w:rsidRPr="006C7D75" w:rsidRDefault="00437721" w:rsidP="001F4445">
      <w:pPr>
        <w:jc w:val="center"/>
        <w:rPr>
          <w:b/>
        </w:rPr>
      </w:pPr>
      <w:r w:rsidRPr="00520CE9">
        <w:rPr>
          <w:b/>
          <w:sz w:val="28"/>
        </w:rPr>
        <w:t xml:space="preserve">HONEYBOURNE </w:t>
      </w:r>
      <w:r w:rsidRPr="006C7D75">
        <w:rPr>
          <w:b/>
          <w:sz w:val="28"/>
        </w:rPr>
        <w:t>PARISH COUNCIL</w:t>
      </w:r>
    </w:p>
    <w:p w14:paraId="70E45940" w14:textId="77777777" w:rsidR="00437721" w:rsidRPr="00A57150" w:rsidRDefault="00437721" w:rsidP="00B617EB">
      <w:pPr>
        <w:pStyle w:val="Subtitle"/>
        <w:ind w:right="5"/>
        <w:jc w:val="center"/>
      </w:pPr>
      <w:r w:rsidRPr="00A57150">
        <w:t>Worcestershire</w:t>
      </w:r>
    </w:p>
    <w:p w14:paraId="0340D7DA" w14:textId="77777777" w:rsidR="00437721" w:rsidRPr="00A57150" w:rsidRDefault="00437721" w:rsidP="00EE5EF6">
      <w:pPr>
        <w:ind w:left="540"/>
        <w:rPr>
          <w:bCs/>
        </w:rPr>
      </w:pPr>
      <w:r w:rsidRPr="00A57150">
        <w:rPr>
          <w:bCs/>
        </w:rPr>
        <w:t>To all Members of the Council</w:t>
      </w:r>
    </w:p>
    <w:p w14:paraId="2B54BF1E" w14:textId="7E90F3B8" w:rsidR="00D7414A" w:rsidRPr="00C93813" w:rsidRDefault="00493FA8" w:rsidP="00A558FA">
      <w:pPr>
        <w:pStyle w:val="Heading3"/>
        <w:ind w:left="540"/>
        <w:jc w:val="left"/>
        <w:rPr>
          <w:b w:val="0"/>
          <w:bCs w:val="0"/>
        </w:rPr>
      </w:pPr>
      <w:r w:rsidRPr="008B73E6">
        <w:rPr>
          <w:rFonts w:ascii="Times New Roman" w:hAnsi="Times New Roman" w:cs="Times New Roman"/>
          <w:b w:val="0"/>
        </w:rPr>
        <w:drawing>
          <wp:anchor distT="0" distB="0" distL="114300" distR="114300" simplePos="0" relativeHeight="251657728" behindDoc="1" locked="0" layoutInCell="1" allowOverlap="1" wp14:anchorId="43E8CC6B" wp14:editId="7FDC456F">
            <wp:simplePos x="0" y="0"/>
            <wp:positionH relativeFrom="margin">
              <wp:posOffset>65520</wp:posOffset>
            </wp:positionH>
            <wp:positionV relativeFrom="paragraph">
              <wp:posOffset>662420</wp:posOffset>
            </wp:positionV>
            <wp:extent cx="1112520" cy="560795"/>
            <wp:effectExtent l="0" t="0" r="0" b="0"/>
            <wp:wrapNone/>
            <wp:docPr id="5" name="Picture 10" descr="Description: signature j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signature jrs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2520" cy="56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8B73E6" w:rsidRPr="008B73E6">
        <w:rPr>
          <w:rFonts w:ascii="Times New Roman" w:hAnsi="Times New Roman" w:cs="Times New Roman"/>
          <w:b w:val="0"/>
        </w:rPr>
        <w:t>You are hereby summoned to an ordinary virtual meeting of the Parish Council to be held on  May 2</w:t>
      </w:r>
      <w:r w:rsidR="00581B3C">
        <w:rPr>
          <w:rFonts w:ascii="Times New Roman" w:hAnsi="Times New Roman" w:cs="Times New Roman"/>
          <w:b w:val="0"/>
        </w:rPr>
        <w:t>6</w:t>
      </w:r>
      <w:r w:rsidR="008B73E6" w:rsidRPr="008B73E6">
        <w:rPr>
          <w:rFonts w:ascii="Times New Roman" w:hAnsi="Times New Roman" w:cs="Times New Roman"/>
          <w:b w:val="0"/>
        </w:rPr>
        <w:t xml:space="preserve">th meeting The virtual meeting will be via the Zoom app as normal meetings in public are suspended due to the Covid-19 sanctions on public gatherings and </w:t>
      </w:r>
      <w:r w:rsidR="008B73E6" w:rsidRPr="008B73E6">
        <w:rPr>
          <w:rFonts w:ascii="Times New Roman" w:hAnsi="Times New Roman" w:cs="Times New Roman"/>
          <w:b w:val="0"/>
        </w:rPr>
        <w:t>self-isolation</w:t>
      </w:r>
      <w:r w:rsidR="008B73E6" w:rsidRPr="008B73E6">
        <w:rPr>
          <w:rFonts w:ascii="Times New Roman" w:hAnsi="Times New Roman" w:cs="Times New Roman"/>
          <w:b w:val="0"/>
        </w:rPr>
        <w:t>.</w:t>
      </w:r>
      <w:r w:rsidR="008B73E6">
        <w:rPr>
          <w:rFonts w:ascii="Times New Roman" w:hAnsi="Times New Roman" w:cs="Times New Roman"/>
          <w:b w:val="0"/>
        </w:rPr>
        <w:br/>
      </w:r>
      <w:r w:rsidR="008B73E6">
        <w:rPr>
          <w:rFonts w:ascii="Times New Roman" w:hAnsi="Times New Roman" w:cs="Times New Roman"/>
          <w:b w:val="0"/>
        </w:rPr>
        <w:br/>
      </w:r>
      <w:r w:rsidR="00437721" w:rsidRPr="00A57150">
        <w:rPr>
          <w:rFonts w:ascii="Times New Roman" w:hAnsi="Times New Roman" w:cs="Times New Roman"/>
          <w:b w:val="0"/>
        </w:rPr>
        <w:br/>
      </w:r>
      <w:r w:rsidR="00437721">
        <w:tab/>
      </w:r>
      <w:r w:rsidR="00437721" w:rsidRPr="00A57150">
        <w:tab/>
      </w:r>
      <w:r w:rsidR="006818CD">
        <w:tab/>
      </w:r>
      <w:r w:rsidR="00437721" w:rsidRPr="00CF3D8C">
        <w:rPr>
          <w:rFonts w:ascii="Times New Roman" w:hAnsi="Times New Roman" w:cs="Times New Roman"/>
          <w:b w:val="0"/>
          <w:bCs w:val="0"/>
        </w:rPr>
        <w:t>John Stedman: Clerk to the Council</w:t>
      </w:r>
      <w:r w:rsidR="006818CD" w:rsidRPr="00CF3D8C">
        <w:rPr>
          <w:rFonts w:ascii="Times New Roman" w:hAnsi="Times New Roman" w:cs="Times New Roman"/>
          <w:b w:val="0"/>
          <w:bCs w:val="0"/>
        </w:rPr>
        <w:tab/>
      </w:r>
      <w:r w:rsidR="006818CD">
        <w:rPr>
          <w:rFonts w:ascii="Times New Roman" w:hAnsi="Times New Roman" w:cs="Times New Roman"/>
          <w:b w:val="0"/>
          <w:bCs w:val="0"/>
        </w:rPr>
        <w:t xml:space="preserve"> </w:t>
      </w:r>
      <w:r w:rsidR="005D2BFC">
        <w:rPr>
          <w:rFonts w:ascii="Times New Roman" w:hAnsi="Times New Roman" w:cs="Times New Roman"/>
          <w:b w:val="0"/>
          <w:bCs w:val="0"/>
        </w:rPr>
        <w:tab/>
      </w:r>
      <w:bookmarkStart w:id="0" w:name="_Hlk11743371"/>
      <w:r w:rsidR="005A22DB">
        <w:rPr>
          <w:rFonts w:ascii="Times New Roman" w:hAnsi="Times New Roman" w:cs="Times New Roman"/>
          <w:b w:val="0"/>
          <w:bCs w:val="0"/>
        </w:rPr>
        <w:fldChar w:fldCharType="begin"/>
      </w:r>
      <w:r w:rsidR="005A22DB">
        <w:rPr>
          <w:rFonts w:ascii="Times New Roman" w:hAnsi="Times New Roman" w:cs="Times New Roman"/>
          <w:b w:val="0"/>
          <w:bCs w:val="0"/>
        </w:rPr>
        <w:instrText xml:space="preserve"> DATE  \@ "dd MMMM yyyy"  \* MERGEFORMAT </w:instrText>
      </w:r>
      <w:r w:rsidR="005A22DB">
        <w:rPr>
          <w:rFonts w:ascii="Times New Roman" w:hAnsi="Times New Roman" w:cs="Times New Roman"/>
          <w:b w:val="0"/>
          <w:bCs w:val="0"/>
        </w:rPr>
        <w:fldChar w:fldCharType="separate"/>
      </w:r>
      <w:r w:rsidR="00581B3C">
        <w:rPr>
          <w:rFonts w:ascii="Times New Roman" w:hAnsi="Times New Roman" w:cs="Times New Roman"/>
          <w:b w:val="0"/>
          <w:bCs w:val="0"/>
          <w:noProof/>
        </w:rPr>
        <w:t>20 May 2020</w:t>
      </w:r>
      <w:r w:rsidR="005A22DB">
        <w:rPr>
          <w:rFonts w:ascii="Times New Roman" w:hAnsi="Times New Roman" w:cs="Times New Roman"/>
          <w:b w:val="0"/>
          <w:bCs w:val="0"/>
        </w:rPr>
        <w:fldChar w:fldCharType="end"/>
      </w:r>
      <w:r w:rsidR="007A1DCE" w:rsidRPr="00CF3D8C">
        <w:rPr>
          <w:rFonts w:ascii="Times New Roman" w:hAnsi="Times New Roman" w:cs="Times New Roman"/>
          <w:b w:val="0"/>
          <w:bCs w:val="0"/>
        </w:rPr>
        <w:t xml:space="preserve"> </w:t>
      </w:r>
      <w:r w:rsidR="00ED1E56">
        <w:t xml:space="preserve"> </w:t>
      </w:r>
      <w:bookmarkEnd w:id="0"/>
      <w:r w:rsidR="00FC6F5F">
        <w:br/>
      </w:r>
    </w:p>
    <w:p w14:paraId="74A32339" w14:textId="2A6B60D8" w:rsidR="008C694E" w:rsidRDefault="005D6E5F" w:rsidP="00092E89">
      <w:pPr>
        <w:numPr>
          <w:ilvl w:val="0"/>
          <w:numId w:val="2"/>
        </w:numPr>
        <w:ind w:left="360" w:firstLine="0"/>
      </w:pPr>
      <w:r w:rsidRPr="00CC423F">
        <w:rPr>
          <w:b/>
        </w:rPr>
        <w:t>Apologies:</w:t>
      </w:r>
      <w:r w:rsidRPr="00964983">
        <w:t xml:space="preserve"> To receive apologies and agree the reason for absence</w:t>
      </w:r>
      <w:r w:rsidR="00B16732" w:rsidRPr="00A92FCA">
        <w:rPr>
          <w:b/>
        </w:rPr>
        <w:t>:</w:t>
      </w:r>
      <w:r w:rsidR="003A6A99">
        <w:rPr>
          <w:b/>
        </w:rPr>
        <w:t xml:space="preserve"> </w:t>
      </w:r>
      <w:r w:rsidR="009D584E">
        <w:rPr>
          <w:b/>
        </w:rPr>
        <w:br/>
      </w:r>
      <w:r w:rsidR="006B73F3">
        <w:t xml:space="preserve"> </w:t>
      </w:r>
      <w:r w:rsidR="00EC4464" w:rsidRPr="00B8194D">
        <w:rPr>
          <w:b/>
          <w:color w:val="00B050"/>
        </w:rPr>
        <w:t xml:space="preserve"> </w:t>
      </w:r>
      <w:r w:rsidR="006505FF" w:rsidRPr="00B8194D">
        <w:rPr>
          <w:b/>
          <w:color w:val="00B050"/>
        </w:rPr>
        <w:t xml:space="preserve"> </w:t>
      </w:r>
    </w:p>
    <w:p w14:paraId="318B298F" w14:textId="77777777" w:rsidR="005D6E5F" w:rsidRPr="006505FF" w:rsidRDefault="005D6E5F" w:rsidP="006505FF">
      <w:pPr>
        <w:numPr>
          <w:ilvl w:val="0"/>
          <w:numId w:val="2"/>
        </w:numPr>
        <w:ind w:left="360" w:firstLine="0"/>
      </w:pPr>
      <w:r w:rsidRPr="006505FF">
        <w:rPr>
          <w:b/>
        </w:rPr>
        <w:t xml:space="preserve">Register of Interests: </w:t>
      </w:r>
      <w:r w:rsidRPr="006505FF">
        <w:t>Members are reminded of the need to update their register of interests.</w:t>
      </w:r>
    </w:p>
    <w:p w14:paraId="42C6237F" w14:textId="77777777" w:rsidR="005D6E5F" w:rsidRPr="00964983" w:rsidRDefault="005D6E5F" w:rsidP="009F5780">
      <w:pPr>
        <w:numPr>
          <w:ilvl w:val="1"/>
          <w:numId w:val="2"/>
        </w:numPr>
        <w:ind w:left="900"/>
      </w:pPr>
      <w:r w:rsidRPr="0049660A">
        <w:t>To declare any Disclosable Pecuniary Interests</w:t>
      </w:r>
      <w:r w:rsidRPr="00964983">
        <w:t xml:space="preserve"> in items on the agenda and their nature.</w:t>
      </w:r>
      <w:r w:rsidR="001547DF">
        <w:br/>
      </w:r>
    </w:p>
    <w:p w14:paraId="0C5BB773" w14:textId="04176438" w:rsidR="00F571AF" w:rsidRPr="00F571AF" w:rsidRDefault="005D6E5F" w:rsidP="00A662A5">
      <w:pPr>
        <w:numPr>
          <w:ilvl w:val="1"/>
          <w:numId w:val="2"/>
        </w:numPr>
        <w:ind w:left="900"/>
      </w:pPr>
      <w:r w:rsidRPr="0049660A">
        <w:t>To declare any Other Disclosable Interests</w:t>
      </w:r>
      <w:r w:rsidRPr="00964983">
        <w:t xml:space="preserve"> in items on the agenda and their nature.</w:t>
      </w:r>
      <w:r w:rsidRPr="00964983">
        <w:br/>
        <w:t xml:space="preserve"> Councillors who have declared a Disclosable Pecuniary Interest, or Another Disclosable Interest which falls within the terms of paragraph 12(4) (b) of the Code of Conduct, must leave the room for the relevant items. Failure to register or </w:t>
      </w:r>
      <w:r w:rsidR="00964983" w:rsidRPr="00964983">
        <w:t>declare Disclosable</w:t>
      </w:r>
      <w:r w:rsidRPr="00964983">
        <w:t xml:space="preserve"> Pecuniary Interest may result in the commission of a criminal offence.  </w:t>
      </w:r>
      <w:r w:rsidR="005A6BB6">
        <w:br/>
      </w:r>
      <w:r w:rsidR="001832BD">
        <w:t xml:space="preserve"> </w:t>
      </w:r>
    </w:p>
    <w:p w14:paraId="5DB21088" w14:textId="25368137" w:rsidR="00A61C48" w:rsidRPr="00964983" w:rsidRDefault="00A61C48" w:rsidP="00F66F0D">
      <w:pPr>
        <w:pStyle w:val="ListParagraph"/>
        <w:numPr>
          <w:ilvl w:val="0"/>
          <w:numId w:val="2"/>
        </w:numPr>
      </w:pPr>
      <w:bookmarkStart w:id="1" w:name="_Hlk40783414"/>
      <w:r w:rsidRPr="00F66F0D">
        <w:rPr>
          <w:b/>
        </w:rPr>
        <w:t>Chairman to Move:</w:t>
      </w:r>
      <w:r w:rsidRPr="00964983">
        <w:t xml:space="preserve"> The meeting be now adjourned for Open Forum</w:t>
      </w:r>
      <w:bookmarkEnd w:id="1"/>
      <w:r w:rsidR="00854A02" w:rsidRPr="00F66F0D">
        <w:rPr>
          <w:b/>
        </w:rPr>
        <w:br/>
      </w:r>
      <w:r w:rsidRPr="00F66F0D">
        <w:rPr>
          <w:b/>
        </w:rPr>
        <w:t>Open Forum:</w:t>
      </w:r>
      <w:r w:rsidR="005E6CBE" w:rsidRPr="00F66F0D">
        <w:rPr>
          <w:b/>
        </w:rPr>
        <w:br/>
      </w:r>
      <w:r w:rsidRPr="00212913">
        <w:t xml:space="preserve">Residents are invited to give their views and question the Parish Council on issues on this </w:t>
      </w:r>
      <w:r w:rsidR="00CF00BC" w:rsidRPr="00212913">
        <w:t>agenda or</w:t>
      </w:r>
      <w:r w:rsidRPr="00212913">
        <w:t xml:space="preserve"> raise issues for future consideration. </w:t>
      </w:r>
      <w:r w:rsidR="007B274F" w:rsidRPr="00212913">
        <w:t xml:space="preserve">At the Chairman’s discretion </w:t>
      </w:r>
      <w:r w:rsidR="007B274F" w:rsidRPr="00212913">
        <w:rPr>
          <w:b/>
          <w:bCs/>
        </w:rPr>
        <w:t>only 3 minutes</w:t>
      </w:r>
      <w:r w:rsidR="007B274F" w:rsidRPr="00212913">
        <w:t xml:space="preserve"> will be allowed for each public speaker.  </w:t>
      </w:r>
      <w:r w:rsidRPr="00212913">
        <w:t xml:space="preserve">Brief notes on Open Forum may be appended to the minutes. Members of the public are very welcome to remain for the remainder of the Parish Council meeting </w:t>
      </w:r>
      <w:r w:rsidR="00333D3E" w:rsidRPr="00212913">
        <w:t>however;</w:t>
      </w:r>
      <w:r w:rsidRPr="00212913">
        <w:t xml:space="preserve"> they may not speak o</w:t>
      </w:r>
      <w:r w:rsidR="0005008D" w:rsidRPr="00212913">
        <w:t xml:space="preserve">r contribute unless requested </w:t>
      </w:r>
      <w:r w:rsidRPr="00212913">
        <w:t xml:space="preserve">to do </w:t>
      </w:r>
      <w:r w:rsidR="003D7D02" w:rsidRPr="00212913">
        <w:t xml:space="preserve">so </w:t>
      </w:r>
      <w:r w:rsidRPr="00212913">
        <w:t>by the Chairman.</w:t>
      </w:r>
      <w:r w:rsidR="008B73E6">
        <w:br/>
      </w:r>
      <w:r w:rsidR="008B73E6" w:rsidRPr="004B46CA">
        <w:rPr>
          <w:i/>
          <w:iCs/>
        </w:rPr>
        <w:t xml:space="preserve">In consideration of the </w:t>
      </w:r>
      <w:r w:rsidR="00A7531D">
        <w:rPr>
          <w:i/>
          <w:iCs/>
        </w:rPr>
        <w:t xml:space="preserve">virtual </w:t>
      </w:r>
      <w:r w:rsidR="008B73E6" w:rsidRPr="00A7531D">
        <w:rPr>
          <w:i/>
          <w:iCs/>
        </w:rPr>
        <w:t xml:space="preserve">meeting </w:t>
      </w:r>
      <w:r w:rsidR="00A7531D">
        <w:rPr>
          <w:i/>
          <w:iCs/>
        </w:rPr>
        <w:t>restraints,</w:t>
      </w:r>
      <w:r w:rsidR="008B73E6" w:rsidRPr="00A7531D">
        <w:rPr>
          <w:i/>
          <w:iCs/>
        </w:rPr>
        <w:t xml:space="preserve"> any</w:t>
      </w:r>
      <w:r w:rsidR="008B73E6" w:rsidRPr="004B46CA">
        <w:rPr>
          <w:i/>
          <w:iCs/>
        </w:rPr>
        <w:t xml:space="preserve"> question from the public should b</w:t>
      </w:r>
      <w:r w:rsidR="008B73E6">
        <w:rPr>
          <w:i/>
          <w:iCs/>
        </w:rPr>
        <w:t>e</w:t>
      </w:r>
      <w:r w:rsidR="008B73E6" w:rsidRPr="004B46CA">
        <w:rPr>
          <w:i/>
          <w:iCs/>
        </w:rPr>
        <w:t xml:space="preserve"> submitted by email</w:t>
      </w:r>
      <w:r w:rsidR="00A7531D">
        <w:rPr>
          <w:i/>
          <w:iCs/>
        </w:rPr>
        <w:t xml:space="preserve"> to the clerk </w:t>
      </w:r>
      <w:r w:rsidR="008B73E6" w:rsidRPr="004B46CA">
        <w:rPr>
          <w:i/>
          <w:iCs/>
        </w:rPr>
        <w:t xml:space="preserve"> prior to the meeting to allow answers and information</w:t>
      </w:r>
      <w:r w:rsidR="008B73E6">
        <w:rPr>
          <w:i/>
          <w:iCs/>
        </w:rPr>
        <w:t xml:space="preserve"> requests</w:t>
      </w:r>
      <w:r w:rsidR="008B73E6" w:rsidRPr="004B46CA">
        <w:rPr>
          <w:i/>
          <w:iCs/>
        </w:rPr>
        <w:t xml:space="preserve"> to be considered by members</w:t>
      </w:r>
      <w:r w:rsidR="008B73E6">
        <w:rPr>
          <w:i/>
          <w:iCs/>
        </w:rPr>
        <w:t xml:space="preserve"> in readiness for the meeting.</w:t>
      </w:r>
      <w:r w:rsidR="005E31A2">
        <w:br/>
      </w:r>
      <w:r w:rsidR="003C1113" w:rsidRPr="00F66F0D">
        <w:rPr>
          <w:b/>
        </w:rPr>
        <w:br/>
      </w:r>
      <w:r w:rsidR="007628EA" w:rsidRPr="00F66F0D">
        <w:rPr>
          <w:b/>
        </w:rPr>
        <w:t xml:space="preserve">To Receive </w:t>
      </w:r>
      <w:r w:rsidR="007628EA" w:rsidRPr="00652C30">
        <w:t xml:space="preserve">Ward Members </w:t>
      </w:r>
      <w:r w:rsidR="00D528C3">
        <w:t>r</w:t>
      </w:r>
      <w:r w:rsidR="007628EA" w:rsidRPr="00652C30">
        <w:t>eports</w:t>
      </w:r>
      <w:r w:rsidR="007628EA">
        <w:t xml:space="preserve"> fro</w:t>
      </w:r>
      <w:r w:rsidR="00BF2A9F">
        <w:t>m</w:t>
      </w:r>
      <w:r w:rsidR="007628EA" w:rsidRPr="00473E3D">
        <w:t>:</w:t>
      </w:r>
      <w:r w:rsidR="00BF2A9F">
        <w:t xml:space="preserve"> </w:t>
      </w:r>
      <w:r w:rsidR="00D314B0" w:rsidRPr="00F66F0D">
        <w:rPr>
          <w:b/>
        </w:rPr>
        <w:t>-</w:t>
      </w:r>
      <w:r w:rsidR="000674E6">
        <w:br/>
      </w:r>
      <w:r w:rsidR="000674E6" w:rsidRPr="00F66F0D">
        <w:rPr>
          <w:b/>
          <w:bCs/>
        </w:rPr>
        <w:t>County</w:t>
      </w:r>
      <w:r w:rsidR="00D528C3" w:rsidRPr="00F66F0D">
        <w:rPr>
          <w:b/>
          <w:bCs/>
        </w:rPr>
        <w:t xml:space="preserve"> Council</w:t>
      </w:r>
      <w:r w:rsidR="00D528C3">
        <w:t xml:space="preserve"> - </w:t>
      </w:r>
      <w:r w:rsidR="00D528C3" w:rsidRPr="00F66F0D">
        <w:rPr>
          <w:bCs/>
          <w:szCs w:val="22"/>
        </w:rPr>
        <w:t>Cllr Alastair Adams</w:t>
      </w:r>
      <w:r w:rsidR="00C420F3" w:rsidRPr="00F66F0D">
        <w:rPr>
          <w:bCs/>
          <w:szCs w:val="22"/>
        </w:rPr>
        <w:t xml:space="preserve"> </w:t>
      </w:r>
      <w:r w:rsidR="00602D67" w:rsidRPr="00F66F0D">
        <w:rPr>
          <w:bCs/>
          <w:szCs w:val="22"/>
        </w:rPr>
        <w:t xml:space="preserve">&amp; </w:t>
      </w:r>
      <w:r w:rsidR="00D528C3" w:rsidRPr="00F66F0D">
        <w:rPr>
          <w:b/>
          <w:bCs/>
        </w:rPr>
        <w:t>District Council</w:t>
      </w:r>
      <w:r w:rsidR="00D528C3">
        <w:t xml:space="preserve"> – Cllr </w:t>
      </w:r>
      <w:r w:rsidR="007628EA" w:rsidRPr="00652C30">
        <w:t xml:space="preserve">Thomas </w:t>
      </w:r>
      <w:r w:rsidR="007628EA">
        <w:t xml:space="preserve">Havemann-Mart </w:t>
      </w:r>
      <w:r w:rsidR="00B86D63">
        <w:br/>
      </w:r>
      <w:r w:rsidR="007628EA">
        <w:br/>
      </w:r>
      <w:bookmarkStart w:id="2" w:name="_Hlk40783382"/>
      <w:r w:rsidRPr="00F66F0D">
        <w:rPr>
          <w:b/>
        </w:rPr>
        <w:t>Chairman to Move:</w:t>
      </w:r>
      <w:r w:rsidRPr="00964983">
        <w:t xml:space="preserve"> To close the adjournment. </w:t>
      </w:r>
      <w:bookmarkEnd w:id="2"/>
      <w:r w:rsidR="00102995">
        <w:br/>
      </w:r>
    </w:p>
    <w:p w14:paraId="1331185C" w14:textId="586BACCC" w:rsidR="00964983" w:rsidRPr="00E832E5" w:rsidRDefault="00A61C48" w:rsidP="00B72C77">
      <w:pPr>
        <w:numPr>
          <w:ilvl w:val="0"/>
          <w:numId w:val="2"/>
        </w:numPr>
        <w:tabs>
          <w:tab w:val="left" w:pos="810"/>
          <w:tab w:val="left" w:pos="1080"/>
        </w:tabs>
        <w:ind w:left="1080" w:hanging="720"/>
        <w:rPr>
          <w:i/>
          <w:color w:val="0000FF"/>
        </w:rPr>
      </w:pPr>
      <w:r w:rsidRPr="00E832E5">
        <w:rPr>
          <w:b/>
        </w:rPr>
        <w:t>Minutes:</w:t>
      </w:r>
      <w:r w:rsidRPr="00964983">
        <w:t xml:space="preserve"> To </w:t>
      </w:r>
      <w:r w:rsidR="001274E9" w:rsidRPr="00964983">
        <w:t xml:space="preserve">consider and </w:t>
      </w:r>
      <w:r w:rsidRPr="00964983">
        <w:t xml:space="preserve">agree the wording </w:t>
      </w:r>
      <w:r w:rsidR="001274E9" w:rsidRPr="00964983">
        <w:t>of the</w:t>
      </w:r>
      <w:r w:rsidR="00D314B0">
        <w:t xml:space="preserve"> </w:t>
      </w:r>
      <w:r w:rsidR="00915CE9">
        <w:t>March</w:t>
      </w:r>
      <w:r w:rsidR="00F04EB0">
        <w:t xml:space="preserve"> </w:t>
      </w:r>
      <w:r w:rsidR="00B94CDC">
        <w:t xml:space="preserve">ordinary </w:t>
      </w:r>
      <w:r w:rsidR="00FC1EE1">
        <w:t>meeting</w:t>
      </w:r>
      <w:r w:rsidR="00F04EB0">
        <w:t xml:space="preserve"> </w:t>
      </w:r>
      <w:r w:rsidR="003D59E7" w:rsidRPr="00964983">
        <w:t xml:space="preserve">minutes </w:t>
      </w:r>
      <w:r w:rsidR="00C25144">
        <w:t>-</w:t>
      </w:r>
      <w:r w:rsidR="00D314B0">
        <w:t xml:space="preserve"> </w:t>
      </w:r>
      <w:r w:rsidR="00CC5E81" w:rsidRPr="00E832E5">
        <w:rPr>
          <w:i/>
          <w:color w:val="0000FF"/>
        </w:rPr>
        <w:t>c</w:t>
      </w:r>
      <w:r w:rsidR="00165088" w:rsidRPr="00E832E5">
        <w:rPr>
          <w:i/>
          <w:color w:val="0000FF"/>
        </w:rPr>
        <w:t>irculated</w:t>
      </w:r>
      <w:r w:rsidR="00E217CF" w:rsidRPr="00E832E5">
        <w:rPr>
          <w:i/>
          <w:color w:val="0000FF"/>
        </w:rPr>
        <w:t xml:space="preserve"> </w:t>
      </w:r>
      <w:r w:rsidR="00B27AAA" w:rsidRPr="00E832E5">
        <w:rPr>
          <w:i/>
          <w:color w:val="0000FF"/>
        </w:rPr>
        <w:br/>
      </w:r>
    </w:p>
    <w:p w14:paraId="56CF2D59" w14:textId="18E6C203" w:rsidR="00AF3D96" w:rsidRPr="00AF3D96" w:rsidRDefault="00A61C48" w:rsidP="00B72C77">
      <w:pPr>
        <w:numPr>
          <w:ilvl w:val="0"/>
          <w:numId w:val="2"/>
        </w:numPr>
        <w:rPr>
          <w:color w:val="0000FF"/>
        </w:rPr>
      </w:pPr>
      <w:r w:rsidRPr="002848E5">
        <w:rPr>
          <w:b/>
        </w:rPr>
        <w:t>Clerk’s Progress Report</w:t>
      </w:r>
      <w:r w:rsidR="005809E2">
        <w:rPr>
          <w:b/>
        </w:rPr>
        <w:t xml:space="preserve"> </w:t>
      </w:r>
    </w:p>
    <w:p w14:paraId="68699633" w14:textId="76A5979B" w:rsidR="001804CB" w:rsidRPr="006E6A47" w:rsidRDefault="008B73E6" w:rsidP="00775B3B">
      <w:pPr>
        <w:ind w:left="1260" w:firstLine="0"/>
        <w:rPr>
          <w:b/>
          <w:bCs/>
        </w:rPr>
      </w:pPr>
      <w:r w:rsidRPr="00C12FB2">
        <w:rPr>
          <w:bCs/>
        </w:rPr>
        <w:t xml:space="preserve">All matters are in the clerk’s Report of Parish Council </w:t>
      </w:r>
      <w:r w:rsidRPr="00AA1BEE">
        <w:rPr>
          <w:bCs/>
        </w:rPr>
        <w:t xml:space="preserve">Business </w:t>
      </w:r>
      <w:r w:rsidR="00CE0A32" w:rsidRPr="00AA1BEE">
        <w:rPr>
          <w:bCs/>
        </w:rPr>
        <w:t xml:space="preserve">carried out </w:t>
      </w:r>
      <w:r w:rsidRPr="00AA1BEE">
        <w:rPr>
          <w:bCs/>
        </w:rPr>
        <w:t>from April 10</w:t>
      </w:r>
      <w:r w:rsidRPr="00AA1BEE">
        <w:rPr>
          <w:bCs/>
          <w:vertAlign w:val="superscript"/>
        </w:rPr>
        <w:t xml:space="preserve">th </w:t>
      </w:r>
      <w:r w:rsidRPr="00AA1BEE">
        <w:rPr>
          <w:bCs/>
        </w:rPr>
        <w:t xml:space="preserve">to May </w:t>
      </w:r>
      <w:r w:rsidR="00AA1BEE" w:rsidRPr="00AA1BEE">
        <w:rPr>
          <w:bCs/>
        </w:rPr>
        <w:t>16</w:t>
      </w:r>
      <w:r w:rsidRPr="00AA1BEE">
        <w:rPr>
          <w:bCs/>
          <w:vertAlign w:val="superscript"/>
        </w:rPr>
        <w:t>th</w:t>
      </w:r>
      <w:proofErr w:type="gramStart"/>
      <w:r w:rsidRPr="00AA1BEE">
        <w:rPr>
          <w:bCs/>
        </w:rPr>
        <w:t xml:space="preserve"> 2020</w:t>
      </w:r>
      <w:proofErr w:type="gramEnd"/>
      <w:r w:rsidRPr="00AA1BEE">
        <w:rPr>
          <w:bCs/>
        </w:rPr>
        <w:t xml:space="preserve"> </w:t>
      </w:r>
      <w:r w:rsidR="00AA1BEE">
        <w:rPr>
          <w:bCs/>
        </w:rPr>
        <w:t xml:space="preserve">or on this agenda </w:t>
      </w:r>
      <w:r w:rsidRPr="00AA1BEE">
        <w:rPr>
          <w:bCs/>
        </w:rPr>
        <w:t xml:space="preserve">- </w:t>
      </w:r>
      <w:r w:rsidRPr="00AA1BEE">
        <w:rPr>
          <w:bCs/>
          <w:i/>
          <w:color w:val="0000FF"/>
          <w:lang w:eastAsia="en-GB"/>
        </w:rPr>
        <w:t>circulated</w:t>
      </w:r>
      <w:r w:rsidRPr="00C12FB2">
        <w:rPr>
          <w:bCs/>
          <w:i/>
          <w:color w:val="0000FF"/>
          <w:lang w:eastAsia="en-GB"/>
        </w:rPr>
        <w:t xml:space="preserve">  </w:t>
      </w:r>
      <w:r w:rsidR="00AA1BEE">
        <w:rPr>
          <w:bCs/>
          <w:i/>
          <w:color w:val="0000FF"/>
          <w:lang w:eastAsia="en-GB"/>
        </w:rPr>
        <w:br/>
      </w:r>
      <w:r w:rsidR="00AA1BEE">
        <w:rPr>
          <w:b/>
          <w:bCs/>
        </w:rPr>
        <w:br/>
      </w:r>
      <w:r w:rsidR="00AA1BEE">
        <w:rPr>
          <w:b/>
          <w:bCs/>
        </w:rPr>
        <w:br/>
      </w:r>
    </w:p>
    <w:p w14:paraId="54ED24DA" w14:textId="7A02E3BC" w:rsidR="008F3002" w:rsidRPr="00F16EEF" w:rsidRDefault="00755644" w:rsidP="008F3002">
      <w:pPr>
        <w:numPr>
          <w:ilvl w:val="0"/>
          <w:numId w:val="2"/>
        </w:numPr>
        <w:tabs>
          <w:tab w:val="left" w:pos="720"/>
        </w:tabs>
        <w:rPr>
          <w:rStyle w:val="Strong"/>
          <w:lang w:val="en-GB"/>
        </w:rPr>
      </w:pPr>
      <w:bookmarkStart w:id="3" w:name="_Hlk479154633"/>
      <w:r w:rsidRPr="00A765E7">
        <w:rPr>
          <w:rStyle w:val="Strong"/>
          <w:lang w:val="en-GB"/>
        </w:rPr>
        <w:t xml:space="preserve">Planning </w:t>
      </w:r>
      <w:r w:rsidR="002F1E21">
        <w:rPr>
          <w:rStyle w:val="Strong"/>
          <w:lang w:val="en-GB"/>
        </w:rPr>
        <w:t>a</w:t>
      </w:r>
      <w:r w:rsidRPr="00A765E7">
        <w:rPr>
          <w:rStyle w:val="Strong"/>
          <w:lang w:val="en-GB"/>
        </w:rPr>
        <w:t>ppl</w:t>
      </w:r>
      <w:r w:rsidR="008F3002">
        <w:rPr>
          <w:rStyle w:val="Strong"/>
          <w:lang w:val="en-GB"/>
        </w:rPr>
        <w:t>ications</w:t>
      </w:r>
      <w:r w:rsidR="0082010F">
        <w:rPr>
          <w:rStyle w:val="Strong"/>
          <w:lang w:val="en-GB"/>
        </w:rPr>
        <w:t xml:space="preserve"> to consider</w:t>
      </w:r>
      <w:r w:rsidR="008F3002">
        <w:rPr>
          <w:rStyle w:val="Strong"/>
          <w:lang w:val="en-GB"/>
        </w:rPr>
        <w:t>:</w:t>
      </w:r>
      <w:r w:rsidR="00D34E5D">
        <w:rPr>
          <w:rStyle w:val="Strong"/>
          <w:lang w:val="en-GB"/>
        </w:rPr>
        <w:t xml:space="preserve"> </w:t>
      </w:r>
    </w:p>
    <w:p w14:paraId="6777D2D0" w14:textId="6719AEB8" w:rsidR="00AD788A" w:rsidRPr="003C40AD" w:rsidRDefault="003C40AD" w:rsidP="00BE154C">
      <w:pPr>
        <w:numPr>
          <w:ilvl w:val="1"/>
          <w:numId w:val="2"/>
        </w:numPr>
        <w:tabs>
          <w:tab w:val="left" w:pos="720"/>
        </w:tabs>
        <w:ind w:hanging="450"/>
        <w:rPr>
          <w:bCs/>
          <w:lang w:eastAsia="en-GB"/>
        </w:rPr>
      </w:pPr>
      <w:r w:rsidRPr="003C40AD">
        <w:rPr>
          <w:rStyle w:val="Strong"/>
          <w:b w:val="0"/>
          <w:bCs w:val="0"/>
          <w:lang w:val="en-GB" w:eastAsia="en-GB"/>
        </w:rPr>
        <w:t xml:space="preserve">To consider </w:t>
      </w:r>
      <w:r>
        <w:rPr>
          <w:rStyle w:val="Strong"/>
          <w:b w:val="0"/>
          <w:bCs w:val="0"/>
          <w:lang w:val="en-GB"/>
        </w:rPr>
        <w:t>a response to the p</w:t>
      </w:r>
      <w:r w:rsidRPr="003C40AD">
        <w:rPr>
          <w:rStyle w:val="Strong"/>
          <w:b w:val="0"/>
          <w:bCs w:val="0"/>
          <w:lang w:val="en-GB"/>
        </w:rPr>
        <w:t xml:space="preserve">roposal by </w:t>
      </w:r>
      <w:r w:rsidR="00A558FA">
        <w:rPr>
          <w:rStyle w:val="Strong"/>
          <w:b w:val="0"/>
          <w:bCs w:val="0"/>
          <w:lang w:val="en-GB"/>
        </w:rPr>
        <w:t xml:space="preserve">the </w:t>
      </w:r>
      <w:proofErr w:type="spellStart"/>
      <w:r w:rsidRPr="003C40AD">
        <w:rPr>
          <w:rStyle w:val="Strong"/>
          <w:b w:val="0"/>
          <w:bCs w:val="0"/>
          <w:lang w:val="en-GB"/>
        </w:rPr>
        <w:t>Rosconn</w:t>
      </w:r>
      <w:proofErr w:type="spellEnd"/>
      <w:r w:rsidR="00A558FA">
        <w:rPr>
          <w:rStyle w:val="Strong"/>
          <w:b w:val="0"/>
          <w:bCs w:val="0"/>
          <w:lang w:val="en-GB"/>
        </w:rPr>
        <w:t xml:space="preserve"> Group</w:t>
      </w:r>
      <w:r>
        <w:rPr>
          <w:rStyle w:val="Strong"/>
          <w:b w:val="0"/>
          <w:bCs w:val="0"/>
          <w:lang w:val="en-GB"/>
        </w:rPr>
        <w:t xml:space="preserve"> </w:t>
      </w:r>
      <w:r w:rsidRPr="003C40AD">
        <w:rPr>
          <w:rStyle w:val="Strong"/>
          <w:b w:val="0"/>
          <w:bCs w:val="0"/>
          <w:lang w:val="en-GB"/>
        </w:rPr>
        <w:t xml:space="preserve">to develop land off Harvard Avenue </w:t>
      </w:r>
      <w:r>
        <w:rPr>
          <w:rStyle w:val="Strong"/>
          <w:b w:val="0"/>
          <w:bCs w:val="0"/>
          <w:lang w:val="en-GB"/>
        </w:rPr>
        <w:t xml:space="preserve">with 65 new dwelling and associated infrastructure, Outline plan proposals and information - </w:t>
      </w:r>
      <w:r w:rsidRPr="003C40AD">
        <w:rPr>
          <w:rStyle w:val="Strong"/>
          <w:b w:val="0"/>
          <w:bCs w:val="0"/>
          <w:i/>
          <w:color w:val="0000FF"/>
          <w:lang w:val="en-GB"/>
        </w:rPr>
        <w:t>circulated</w:t>
      </w:r>
      <w:r w:rsidR="00D20CDE" w:rsidRPr="003C40AD">
        <w:rPr>
          <w:rStyle w:val="Strong"/>
          <w:b w:val="0"/>
          <w:bCs w:val="0"/>
          <w:lang w:val="en-GB"/>
        </w:rPr>
        <w:br/>
      </w:r>
      <w:bookmarkEnd w:id="3"/>
      <w:r w:rsidR="00AA1BEE">
        <w:rPr>
          <w:bCs/>
          <w:lang w:eastAsia="en-GB"/>
        </w:rPr>
        <w:br/>
      </w:r>
      <w:r w:rsidR="00AA1BEE">
        <w:rPr>
          <w:bCs/>
          <w:lang w:eastAsia="en-GB"/>
        </w:rPr>
        <w:br/>
      </w:r>
      <w:r w:rsidR="00AA1BEE">
        <w:rPr>
          <w:bCs/>
          <w:lang w:eastAsia="en-GB"/>
        </w:rPr>
        <w:br/>
      </w:r>
    </w:p>
    <w:p w14:paraId="3339EF01" w14:textId="5A55E8BF" w:rsidR="00452CBE" w:rsidRPr="003C40AD" w:rsidRDefault="00452CBE" w:rsidP="00BE5D97">
      <w:pPr>
        <w:numPr>
          <w:ilvl w:val="0"/>
          <w:numId w:val="2"/>
        </w:numPr>
        <w:ind w:left="810"/>
        <w:rPr>
          <w:b/>
          <w:lang w:eastAsia="en-GB"/>
        </w:rPr>
      </w:pPr>
      <w:r w:rsidRPr="003C40AD">
        <w:rPr>
          <w:b/>
          <w:lang w:eastAsia="en-GB"/>
        </w:rPr>
        <w:lastRenderedPageBreak/>
        <w:t xml:space="preserve">Planning Matters </w:t>
      </w:r>
    </w:p>
    <w:p w14:paraId="4C49D70A" w14:textId="35D10133" w:rsidR="003C40AD" w:rsidRPr="003C40AD" w:rsidRDefault="00452CBE" w:rsidP="00452CBE">
      <w:pPr>
        <w:numPr>
          <w:ilvl w:val="1"/>
          <w:numId w:val="2"/>
        </w:numPr>
        <w:rPr>
          <w:bCs/>
          <w:lang w:eastAsia="en-GB"/>
        </w:rPr>
      </w:pPr>
      <w:r w:rsidRPr="00A558FA">
        <w:rPr>
          <w:b/>
          <w:bCs/>
        </w:rPr>
        <w:t>20/00724/OUT:</w:t>
      </w:r>
      <w:r>
        <w:t xml:space="preserve"> development in Badsey of 100 dwelling; comments made by the Parish Council </w:t>
      </w:r>
      <w:r w:rsidR="00A558FA">
        <w:t xml:space="preserve">relating to the development’s impact on </w:t>
      </w:r>
      <w:r w:rsidR="00A558FA" w:rsidRPr="009A54FB">
        <w:rPr>
          <w:bCs/>
        </w:rPr>
        <w:t xml:space="preserve">Honeybourne </w:t>
      </w:r>
      <w:r>
        <w:t xml:space="preserve">– </w:t>
      </w:r>
    </w:p>
    <w:p w14:paraId="2CCED35C" w14:textId="447A871F" w:rsidR="00452CBE" w:rsidRPr="00452CBE" w:rsidRDefault="003C40AD" w:rsidP="00A558FA">
      <w:pPr>
        <w:numPr>
          <w:ilvl w:val="1"/>
          <w:numId w:val="2"/>
        </w:numPr>
        <w:ind w:left="1260" w:hanging="267"/>
        <w:rPr>
          <w:bCs/>
          <w:lang w:eastAsia="en-GB"/>
        </w:rPr>
      </w:pPr>
      <w:r w:rsidRPr="003C40AD">
        <w:rPr>
          <w:bCs/>
          <w:lang w:eastAsia="en-GB"/>
        </w:rPr>
        <w:t xml:space="preserve">To consider </w:t>
      </w:r>
      <w:r>
        <w:rPr>
          <w:lang w:eastAsia="en-GB"/>
        </w:rPr>
        <w:t xml:space="preserve">problems and any actions regarding the </w:t>
      </w:r>
      <w:r w:rsidRPr="003C40AD">
        <w:rPr>
          <w:lang w:eastAsia="en-GB"/>
        </w:rPr>
        <w:t>area</w:t>
      </w:r>
      <w:r>
        <w:rPr>
          <w:lang w:eastAsia="en-GB"/>
        </w:rPr>
        <w:t xml:space="preserve"> of land </w:t>
      </w:r>
      <w:r w:rsidRPr="003C40AD">
        <w:rPr>
          <w:lang w:eastAsia="en-GB"/>
        </w:rPr>
        <w:t xml:space="preserve">between </w:t>
      </w:r>
      <w:r>
        <w:rPr>
          <w:lang w:eastAsia="en-GB"/>
        </w:rPr>
        <w:t>F</w:t>
      </w:r>
      <w:r w:rsidRPr="003C40AD">
        <w:rPr>
          <w:lang w:eastAsia="en-GB"/>
        </w:rPr>
        <w:t>ancutts and meadow walk, also then the area behind meadow walk</w:t>
      </w:r>
      <w:r>
        <w:rPr>
          <w:lang w:eastAsia="en-GB"/>
        </w:rPr>
        <w:t xml:space="preserve"> – </w:t>
      </w:r>
      <w:r w:rsidRPr="003C40AD">
        <w:rPr>
          <w:i/>
          <w:color w:val="0000FF"/>
        </w:rPr>
        <w:t>Cllr Chris Gear to report</w:t>
      </w:r>
      <w:r>
        <w:rPr>
          <w:lang w:eastAsia="en-GB"/>
        </w:rPr>
        <w:t xml:space="preserve"> </w:t>
      </w:r>
      <w:r w:rsidR="00452CBE">
        <w:rPr>
          <w:i/>
          <w:color w:val="0000FF"/>
        </w:rPr>
        <w:br/>
      </w:r>
    </w:p>
    <w:p w14:paraId="5D5B6229" w14:textId="2101E021" w:rsidR="00D023F2" w:rsidRPr="00D023F2" w:rsidRDefault="00FB35F6" w:rsidP="00BE5D97">
      <w:pPr>
        <w:numPr>
          <w:ilvl w:val="0"/>
          <w:numId w:val="2"/>
        </w:numPr>
        <w:ind w:left="810"/>
        <w:rPr>
          <w:bCs/>
          <w:lang w:eastAsia="en-GB"/>
        </w:rPr>
      </w:pPr>
      <w:r w:rsidRPr="007F4975">
        <w:rPr>
          <w:b/>
        </w:rPr>
        <w:t>Neighbourhood Development Plan: NDP</w:t>
      </w:r>
      <w:r w:rsidR="00F86424">
        <w:rPr>
          <w:b/>
        </w:rPr>
        <w:t>:</w:t>
      </w:r>
      <w:r w:rsidR="00E17030">
        <w:rPr>
          <w:b/>
        </w:rPr>
        <w:t xml:space="preserve">  </w:t>
      </w:r>
    </w:p>
    <w:p w14:paraId="5B7DCB36" w14:textId="4DA9C9F2" w:rsidR="005E6CBE" w:rsidRPr="00BB7176" w:rsidRDefault="00F66196" w:rsidP="00CE0A32">
      <w:pPr>
        <w:numPr>
          <w:ilvl w:val="1"/>
          <w:numId w:val="2"/>
        </w:numPr>
        <w:ind w:left="1260" w:hanging="409"/>
        <w:rPr>
          <w:b/>
          <w:lang w:eastAsia="en-GB"/>
        </w:rPr>
      </w:pPr>
      <w:r w:rsidRPr="00E7720E">
        <w:rPr>
          <w:lang w:eastAsia="en-GB"/>
        </w:rPr>
        <w:t>To report</w:t>
      </w:r>
      <w:r>
        <w:rPr>
          <w:lang w:eastAsia="en-GB"/>
        </w:rPr>
        <w:t xml:space="preserve"> on the NDP</w:t>
      </w:r>
      <w:r w:rsidR="00CE0A32">
        <w:rPr>
          <w:lang w:eastAsia="en-GB"/>
        </w:rPr>
        <w:t xml:space="preserve"> has now been made </w:t>
      </w:r>
      <w:r w:rsidR="00BA27F7">
        <w:rPr>
          <w:lang w:eastAsia="en-GB"/>
        </w:rPr>
        <w:t xml:space="preserve">(adopted) </w:t>
      </w:r>
      <w:r w:rsidR="00CE0A32">
        <w:rPr>
          <w:lang w:eastAsia="en-GB"/>
        </w:rPr>
        <w:t xml:space="preserve">following the WDC </w:t>
      </w:r>
      <w:r w:rsidR="00BA27F7">
        <w:rPr>
          <w:lang w:eastAsia="en-GB"/>
        </w:rPr>
        <w:t xml:space="preserve">meeting on </w:t>
      </w:r>
      <w:r w:rsidR="00BA27F7" w:rsidRPr="00BA27F7">
        <w:rPr>
          <w:lang w:eastAsia="en-GB"/>
        </w:rPr>
        <w:t xml:space="preserve">Thursday 30 April </w:t>
      </w:r>
      <w:r w:rsidR="00BA27F7">
        <w:rPr>
          <w:lang w:eastAsia="en-GB"/>
        </w:rPr>
        <w:t xml:space="preserve">and </w:t>
      </w:r>
      <w:r w:rsidR="00CE0A32">
        <w:rPr>
          <w:lang w:eastAsia="en-GB"/>
        </w:rPr>
        <w:t>agreeing to adopt the plan</w:t>
      </w:r>
      <w:r w:rsidR="00BA27F7">
        <w:rPr>
          <w:lang w:eastAsia="en-GB"/>
        </w:rPr>
        <w:t xml:space="preserve">. It is now a legal planning policy document. </w:t>
      </w:r>
      <w:r w:rsidR="00CE0A32">
        <w:rPr>
          <w:lang w:eastAsia="en-GB"/>
        </w:rPr>
        <w:t xml:space="preserve"> </w:t>
      </w:r>
      <w:r>
        <w:rPr>
          <w:lang w:eastAsia="en-GB"/>
        </w:rPr>
        <w:t xml:space="preserve"> </w:t>
      </w:r>
      <w:r w:rsidR="00F66F0D" w:rsidRPr="00BB7176">
        <w:rPr>
          <w:b/>
          <w:lang w:eastAsia="en-GB"/>
        </w:rPr>
        <w:br/>
      </w:r>
    </w:p>
    <w:p w14:paraId="2025EABE" w14:textId="5E91AA4E" w:rsidR="00BB7176" w:rsidRPr="00BB7176" w:rsidRDefault="00BB7176" w:rsidP="00BF2A9F">
      <w:pPr>
        <w:numPr>
          <w:ilvl w:val="0"/>
          <w:numId w:val="2"/>
        </w:numPr>
        <w:ind w:left="810" w:hanging="450"/>
        <w:rPr>
          <w:b/>
        </w:rPr>
      </w:pPr>
      <w:r w:rsidRPr="00BB7176">
        <w:rPr>
          <w:b/>
        </w:rPr>
        <w:t xml:space="preserve">Audit </w:t>
      </w:r>
    </w:p>
    <w:p w14:paraId="24141E7E" w14:textId="77777777" w:rsidR="00BB7176" w:rsidRPr="00BB7176" w:rsidRDefault="00BB7176" w:rsidP="00BB7176">
      <w:pPr>
        <w:numPr>
          <w:ilvl w:val="1"/>
          <w:numId w:val="2"/>
        </w:numPr>
        <w:rPr>
          <w:bCs/>
        </w:rPr>
      </w:pPr>
      <w:r w:rsidRPr="00BB7176">
        <w:rPr>
          <w:bCs/>
        </w:rPr>
        <w:t xml:space="preserve">To Note the information received from the external auditors PKF Littlejohn regarding the timing for the AGAR procedures </w:t>
      </w:r>
      <w:r w:rsidRPr="00BB7176">
        <w:rPr>
          <w:bCs/>
          <w:color w:val="00B0F0"/>
        </w:rPr>
        <w:t xml:space="preserve">Note 1  </w:t>
      </w:r>
    </w:p>
    <w:p w14:paraId="32E28FA1" w14:textId="20DF6889" w:rsidR="00BB7176" w:rsidRPr="00BB7176" w:rsidRDefault="00BB7176" w:rsidP="00BB7176">
      <w:pPr>
        <w:numPr>
          <w:ilvl w:val="1"/>
          <w:numId w:val="2"/>
        </w:numPr>
        <w:rPr>
          <w:bCs/>
        </w:rPr>
      </w:pPr>
      <w:r w:rsidRPr="00BB7176">
        <w:rPr>
          <w:bCs/>
        </w:rPr>
        <w:t xml:space="preserve">To consider the internal auditors report and any matter arising - </w:t>
      </w:r>
      <w:r w:rsidRPr="00BB7176">
        <w:rPr>
          <w:bCs/>
          <w:i/>
          <w:color w:val="0000FF"/>
        </w:rPr>
        <w:t>circulated</w:t>
      </w:r>
      <w:r w:rsidRPr="00BB7176">
        <w:rPr>
          <w:bCs/>
        </w:rPr>
        <w:t xml:space="preserve"> </w:t>
      </w:r>
    </w:p>
    <w:p w14:paraId="38ACF4BF" w14:textId="1950B49E" w:rsidR="00BB7176" w:rsidRPr="00BB7176" w:rsidRDefault="00BB7176" w:rsidP="00BB7176">
      <w:pPr>
        <w:numPr>
          <w:ilvl w:val="1"/>
          <w:numId w:val="2"/>
        </w:numPr>
        <w:rPr>
          <w:bCs/>
        </w:rPr>
      </w:pPr>
      <w:r w:rsidRPr="00BB7176">
        <w:rPr>
          <w:bCs/>
        </w:rPr>
        <w:t xml:space="preserve"> </w:t>
      </w:r>
      <w:r w:rsidR="00CE0A32" w:rsidRPr="007317F1">
        <w:t xml:space="preserve">To consider </w:t>
      </w:r>
      <w:r w:rsidR="00CE0A32">
        <w:t xml:space="preserve">and complete the questions in section 1 (page 4) of the Annual Governance Statement and approve the 2019-20 AGAR also approve the chairman and Clerk signs the AGAR return. </w:t>
      </w:r>
      <w:r w:rsidR="00CE0A32" w:rsidRPr="00E832E5">
        <w:rPr>
          <w:i/>
          <w:color w:val="0000FF"/>
        </w:rPr>
        <w:t>circulated</w:t>
      </w:r>
    </w:p>
    <w:p w14:paraId="5E361462" w14:textId="77777777" w:rsidR="00BB7176" w:rsidRPr="00BB7176" w:rsidRDefault="00BB7176" w:rsidP="00BB7176">
      <w:pPr>
        <w:numPr>
          <w:ilvl w:val="1"/>
          <w:numId w:val="2"/>
        </w:numPr>
        <w:rPr>
          <w:bCs/>
        </w:rPr>
      </w:pPr>
      <w:r w:rsidRPr="00BB7176">
        <w:rPr>
          <w:bCs/>
        </w:rPr>
        <w:t xml:space="preserve">To consider and approve the Clerk’s explanation of variances – </w:t>
      </w:r>
      <w:r w:rsidRPr="00BB7176">
        <w:rPr>
          <w:bCs/>
          <w:color w:val="00B0F0"/>
        </w:rPr>
        <w:t xml:space="preserve">spread sheet circulated </w:t>
      </w:r>
    </w:p>
    <w:p w14:paraId="153F67C0" w14:textId="77777777" w:rsidR="00BB7176" w:rsidRPr="00BB7176" w:rsidRDefault="00BB7176" w:rsidP="00CE0A32">
      <w:pPr>
        <w:ind w:left="1350" w:firstLine="0"/>
        <w:rPr>
          <w:bCs/>
        </w:rPr>
      </w:pPr>
    </w:p>
    <w:p w14:paraId="7D3DEBC7" w14:textId="5F461F26" w:rsidR="00E50D00" w:rsidRPr="00BF2A9F" w:rsidRDefault="00D2315E" w:rsidP="00BF2A9F">
      <w:pPr>
        <w:numPr>
          <w:ilvl w:val="0"/>
          <w:numId w:val="2"/>
        </w:numPr>
        <w:ind w:left="810" w:hanging="450"/>
        <w:rPr>
          <w:bCs/>
        </w:rPr>
      </w:pPr>
      <w:r w:rsidRPr="00BF2A9F">
        <w:rPr>
          <w:b/>
        </w:rPr>
        <w:t>Finance</w:t>
      </w:r>
      <w:r w:rsidR="00780355" w:rsidRPr="00BF2A9F">
        <w:rPr>
          <w:b/>
        </w:rPr>
        <w:t>:</w:t>
      </w:r>
      <w:r w:rsidR="00E16942" w:rsidRPr="00BF2A9F">
        <w:rPr>
          <w:i/>
          <w:color w:val="0000FF"/>
          <w:lang w:eastAsia="en-GB"/>
        </w:rPr>
        <w:t xml:space="preserve"> </w:t>
      </w:r>
    </w:p>
    <w:p w14:paraId="26C26191" w14:textId="41511D8D" w:rsidR="00BB7176" w:rsidRPr="00BB7176" w:rsidRDefault="00BB7176" w:rsidP="00BB7176">
      <w:pPr>
        <w:pStyle w:val="ListParagraph"/>
        <w:numPr>
          <w:ilvl w:val="1"/>
          <w:numId w:val="2"/>
        </w:numPr>
        <w:rPr>
          <w:bCs/>
        </w:rPr>
      </w:pPr>
      <w:r w:rsidRPr="00BB7176">
        <w:rPr>
          <w:bCs/>
        </w:rPr>
        <w:t xml:space="preserve"> </w:t>
      </w:r>
      <w:r w:rsidRPr="00BB7176">
        <w:rPr>
          <w:bCs/>
        </w:rPr>
        <w:t xml:space="preserve">To consider the end of year 2019-20 bank reconciliation, account balances and budgets </w:t>
      </w:r>
      <w:r w:rsidRPr="00BB7176">
        <w:rPr>
          <w:bCs/>
          <w:i/>
          <w:color w:val="0000FF"/>
        </w:rPr>
        <w:t>circulated</w:t>
      </w:r>
    </w:p>
    <w:p w14:paraId="152BC43E" w14:textId="0A25BC8A" w:rsidR="00BB7176" w:rsidRDefault="00BB7176" w:rsidP="00684FB6">
      <w:pPr>
        <w:tabs>
          <w:tab w:val="left" w:pos="360"/>
          <w:tab w:val="left" w:pos="1080"/>
        </w:tabs>
        <w:ind w:left="1350" w:firstLine="0"/>
        <w:rPr>
          <w:bCs/>
        </w:rPr>
      </w:pPr>
    </w:p>
    <w:p w14:paraId="27EB6C11" w14:textId="0B8182B8" w:rsidR="00931924" w:rsidRPr="006B442E" w:rsidRDefault="000807E6" w:rsidP="00325232">
      <w:pPr>
        <w:numPr>
          <w:ilvl w:val="1"/>
          <w:numId w:val="2"/>
        </w:numPr>
        <w:tabs>
          <w:tab w:val="left" w:pos="360"/>
          <w:tab w:val="left" w:pos="1080"/>
        </w:tabs>
        <w:ind w:hanging="450"/>
        <w:rPr>
          <w:bCs/>
        </w:rPr>
      </w:pPr>
      <w:r w:rsidRPr="00325232">
        <w:rPr>
          <w:bCs/>
          <w:lang w:eastAsia="en-GB"/>
        </w:rPr>
        <w:t xml:space="preserve">To consider </w:t>
      </w:r>
      <w:r>
        <w:t xml:space="preserve">and approve the schedule of payments </w:t>
      </w:r>
      <w:bookmarkStart w:id="4" w:name="_Hlk529026347"/>
      <w:r w:rsidR="00325232">
        <w:t>and receipts</w:t>
      </w:r>
      <w:r w:rsidR="006B442E">
        <w:t xml:space="preserve"> -</w:t>
      </w:r>
      <w:r w:rsidR="00FC568F" w:rsidRPr="00FC568F">
        <w:t xml:space="preserve"> </w:t>
      </w:r>
      <w:r w:rsidR="006B442E" w:rsidRPr="00E802AB">
        <w:rPr>
          <w:i/>
          <w:color w:val="0000FF"/>
          <w:lang w:eastAsia="en-GB"/>
        </w:rPr>
        <w:t>circulated</w:t>
      </w:r>
      <w:r w:rsidR="00DF1D43">
        <w:rPr>
          <w:i/>
          <w:color w:val="0000FF"/>
          <w:lang w:eastAsia="en-GB"/>
        </w:rPr>
        <w:br/>
      </w:r>
    </w:p>
    <w:p w14:paraId="7CB6B77C" w14:textId="4F5B4AE1" w:rsidR="006B442E" w:rsidRPr="00B65716" w:rsidRDefault="006B442E" w:rsidP="00B65716">
      <w:pPr>
        <w:numPr>
          <w:ilvl w:val="1"/>
          <w:numId w:val="2"/>
        </w:numPr>
        <w:tabs>
          <w:tab w:val="left" w:pos="360"/>
          <w:tab w:val="left" w:pos="1080"/>
        </w:tabs>
        <w:ind w:left="1418" w:hanging="450"/>
        <w:rPr>
          <w:bCs/>
        </w:rPr>
      </w:pPr>
      <w:r w:rsidRPr="007317F1">
        <w:rPr>
          <w:lang w:eastAsia="en-GB"/>
        </w:rPr>
        <w:t xml:space="preserve">To consider </w:t>
      </w:r>
      <w:r>
        <w:rPr>
          <w:lang w:eastAsia="en-GB"/>
        </w:rPr>
        <w:t>a</w:t>
      </w:r>
      <w:r w:rsidRPr="006B442E">
        <w:rPr>
          <w:lang w:eastAsia="en-GB"/>
        </w:rPr>
        <w:t xml:space="preserve"> grant </w:t>
      </w:r>
      <w:r w:rsidR="00BB7176">
        <w:rPr>
          <w:lang w:eastAsia="en-GB"/>
        </w:rPr>
        <w:t xml:space="preserve">application </w:t>
      </w:r>
      <w:r w:rsidR="00B65716">
        <w:rPr>
          <w:lang w:eastAsia="en-GB"/>
        </w:rPr>
        <w:t xml:space="preserve">from the Village News publisher </w:t>
      </w:r>
      <w:r w:rsidRPr="006B442E">
        <w:rPr>
          <w:lang w:eastAsia="en-GB"/>
        </w:rPr>
        <w:t xml:space="preserve">to </w:t>
      </w:r>
      <w:r>
        <w:rPr>
          <w:lang w:eastAsia="en-GB"/>
        </w:rPr>
        <w:t xml:space="preserve">financially support the </w:t>
      </w:r>
      <w:r w:rsidRPr="006B442E">
        <w:rPr>
          <w:lang w:eastAsia="en-GB"/>
        </w:rPr>
        <w:t>Honeybourne Village News</w:t>
      </w:r>
      <w:r>
        <w:rPr>
          <w:lang w:eastAsia="en-GB"/>
        </w:rPr>
        <w:t xml:space="preserve"> publication</w:t>
      </w:r>
      <w:r w:rsidR="00B65716">
        <w:rPr>
          <w:lang w:eastAsia="en-GB"/>
        </w:rPr>
        <w:t xml:space="preserve"> and circulation</w:t>
      </w:r>
      <w:r>
        <w:rPr>
          <w:lang w:eastAsia="en-GB"/>
        </w:rPr>
        <w:t xml:space="preserve"> </w:t>
      </w:r>
      <w:r w:rsidR="00CE0A32">
        <w:rPr>
          <w:lang w:eastAsia="en-GB"/>
        </w:rPr>
        <w:t>–</w:t>
      </w:r>
      <w:r w:rsidR="00A558FA">
        <w:rPr>
          <w:lang w:eastAsia="en-GB"/>
        </w:rPr>
        <w:br/>
      </w:r>
      <w:r w:rsidRPr="006B442E">
        <w:rPr>
          <w:i/>
          <w:color w:val="0000FF"/>
          <w:lang w:eastAsia="en-GB"/>
        </w:rPr>
        <w:t xml:space="preserve"> </w:t>
      </w:r>
      <w:r w:rsidR="00CE0A32">
        <w:rPr>
          <w:bCs/>
          <w:i/>
          <w:color w:val="0000FF"/>
          <w:lang w:eastAsia="en-GB"/>
        </w:rPr>
        <w:t>grant application</w:t>
      </w:r>
      <w:r w:rsidRPr="006B442E">
        <w:rPr>
          <w:i/>
          <w:color w:val="0000FF"/>
          <w:lang w:eastAsia="en-GB"/>
        </w:rPr>
        <w:t xml:space="preserve"> circulated </w:t>
      </w:r>
      <w:r w:rsidR="00B61C27">
        <w:rPr>
          <w:i/>
          <w:color w:val="0000FF"/>
          <w:lang w:eastAsia="en-GB"/>
        </w:rPr>
        <w:t xml:space="preserve">by email </w:t>
      </w:r>
      <w:r w:rsidR="00AE282C" w:rsidRPr="00AE282C">
        <w:rPr>
          <w:i/>
          <w:color w:val="FF0000"/>
          <w:lang w:eastAsia="en-GB"/>
        </w:rPr>
        <w:t xml:space="preserve">to members only </w:t>
      </w:r>
      <w:r w:rsidR="00B65716">
        <w:rPr>
          <w:i/>
          <w:color w:val="0000FF"/>
          <w:lang w:eastAsia="en-GB"/>
        </w:rPr>
        <w:br/>
      </w:r>
    </w:p>
    <w:p w14:paraId="53B57A2C" w14:textId="590CF6C1" w:rsidR="00B65716" w:rsidRPr="00216F57" w:rsidRDefault="00B65716" w:rsidP="00325232">
      <w:pPr>
        <w:numPr>
          <w:ilvl w:val="1"/>
          <w:numId w:val="2"/>
        </w:numPr>
        <w:tabs>
          <w:tab w:val="left" w:pos="360"/>
          <w:tab w:val="left" w:pos="1080"/>
        </w:tabs>
        <w:ind w:hanging="450"/>
        <w:rPr>
          <w:bCs/>
        </w:rPr>
      </w:pPr>
      <w:r>
        <w:t>To confirm the receipt of the first precept payment from WDC</w:t>
      </w:r>
      <w:r w:rsidR="00216F57">
        <w:br/>
      </w:r>
    </w:p>
    <w:p w14:paraId="3F5AE265" w14:textId="48A76CD6" w:rsidR="00216F57" w:rsidRPr="00216F57" w:rsidRDefault="00216F57" w:rsidP="00216F57">
      <w:pPr>
        <w:numPr>
          <w:ilvl w:val="1"/>
          <w:numId w:val="2"/>
        </w:numPr>
        <w:tabs>
          <w:tab w:val="left" w:pos="360"/>
          <w:tab w:val="left" w:pos="1080"/>
        </w:tabs>
        <w:ind w:hanging="357"/>
      </w:pPr>
      <w:r>
        <w:t xml:space="preserve"> </w:t>
      </w:r>
      <w:r w:rsidRPr="00216F57">
        <w:t xml:space="preserve">To consider the expenditure </w:t>
      </w:r>
      <w:r w:rsidRPr="00216F57">
        <w:t xml:space="preserve">£7,312.91 CIL money </w:t>
      </w:r>
      <w:r w:rsidRPr="00216F57">
        <w:t>paid</w:t>
      </w:r>
      <w:r w:rsidRPr="00216F57">
        <w:t xml:space="preserve"> to the parish council </w:t>
      </w:r>
      <w:r>
        <w:t>i</w:t>
      </w:r>
      <w:r w:rsidRPr="00216F57">
        <w:t>n accordance with regulatory requirements, this money must be spent by the parish council within 5 years of receipt</w:t>
      </w:r>
      <w:r>
        <w:t xml:space="preserve"> – </w:t>
      </w:r>
      <w:r w:rsidRPr="00216F57">
        <w:rPr>
          <w:i/>
          <w:color w:val="0000FF"/>
        </w:rPr>
        <w:t>information</w:t>
      </w:r>
      <w:r>
        <w:t xml:space="preserve"> </w:t>
      </w:r>
      <w:r w:rsidRPr="00E832E5">
        <w:rPr>
          <w:i/>
          <w:color w:val="0000FF"/>
        </w:rPr>
        <w:t>circulated</w:t>
      </w:r>
      <w:r w:rsidR="00AE282C">
        <w:rPr>
          <w:i/>
          <w:color w:val="0000FF"/>
        </w:rPr>
        <w:t xml:space="preserve"> by email </w:t>
      </w:r>
      <w:r w:rsidR="00A558FA">
        <w:rPr>
          <w:i/>
          <w:color w:val="0000FF"/>
        </w:rPr>
        <w:br/>
      </w:r>
    </w:p>
    <w:p w14:paraId="6D48E61D" w14:textId="32527174" w:rsidR="00216F57" w:rsidRPr="00216F57" w:rsidRDefault="00216F57" w:rsidP="00216F57">
      <w:pPr>
        <w:numPr>
          <w:ilvl w:val="1"/>
          <w:numId w:val="2"/>
        </w:numPr>
        <w:tabs>
          <w:tab w:val="left" w:pos="360"/>
          <w:tab w:val="left" w:pos="1080"/>
        </w:tabs>
        <w:ind w:hanging="357"/>
      </w:pPr>
      <w:r>
        <w:t xml:space="preserve">To report </w:t>
      </w:r>
      <w:r w:rsidRPr="00216F57">
        <w:t xml:space="preserve">Worcestershire County Council's contribution </w:t>
      </w:r>
      <w:r w:rsidR="00A558FA">
        <w:t xml:space="preserve">of </w:t>
      </w:r>
      <w:r w:rsidR="00A558FA" w:rsidRPr="00216F57">
        <w:t>£1</w:t>
      </w:r>
      <w:r w:rsidR="00C902F7">
        <w:t>,</w:t>
      </w:r>
      <w:r w:rsidR="00A558FA" w:rsidRPr="00216F57">
        <w:t>152.24</w:t>
      </w:r>
      <w:r w:rsidR="00A558FA">
        <w:t xml:space="preserve"> has been received</w:t>
      </w:r>
      <w:r w:rsidR="00A558FA" w:rsidRPr="00216F57">
        <w:t xml:space="preserve"> </w:t>
      </w:r>
      <w:r w:rsidR="00A558FA">
        <w:t>for</w:t>
      </w:r>
      <w:r w:rsidRPr="00216F57">
        <w:t xml:space="preserve"> grass cutting</w:t>
      </w:r>
      <w:r w:rsidR="00A558FA">
        <w:t xml:space="preserve"> the parish verges.</w:t>
      </w:r>
      <w:r w:rsidRPr="00216F57">
        <w:t xml:space="preserve"> </w:t>
      </w:r>
    </w:p>
    <w:p w14:paraId="4B7BA772" w14:textId="10E8EAD7" w:rsidR="00236D9B" w:rsidRPr="00A908CA" w:rsidRDefault="00236D9B" w:rsidP="002C0652">
      <w:pPr>
        <w:pStyle w:val="ListParagraph"/>
        <w:ind w:left="1350" w:firstLine="0"/>
        <w:rPr>
          <w:bCs/>
        </w:rPr>
      </w:pPr>
    </w:p>
    <w:p w14:paraId="49B2F95C" w14:textId="5C31CD06" w:rsidR="00132FCC" w:rsidRPr="00132FCC" w:rsidRDefault="00844879" w:rsidP="002B445D">
      <w:pPr>
        <w:numPr>
          <w:ilvl w:val="0"/>
          <w:numId w:val="2"/>
        </w:numPr>
        <w:ind w:left="810" w:hanging="450"/>
        <w:rPr>
          <w:b/>
        </w:rPr>
      </w:pPr>
      <w:r w:rsidRPr="00844879">
        <w:rPr>
          <w:b/>
          <w:bCs/>
        </w:rPr>
        <w:t xml:space="preserve">Play Equipment Group </w:t>
      </w:r>
      <w:r>
        <w:rPr>
          <w:b/>
        </w:rPr>
        <w:t>report</w:t>
      </w:r>
    </w:p>
    <w:p w14:paraId="11B2062A" w14:textId="073998CD" w:rsidR="00915CE9" w:rsidRPr="00D1650A" w:rsidRDefault="00675710" w:rsidP="00A17E66">
      <w:pPr>
        <w:ind w:firstLine="0"/>
      </w:pPr>
      <w:r w:rsidRPr="00DF1D43">
        <w:rPr>
          <w:bCs/>
          <w:lang w:eastAsia="en-GB"/>
        </w:rPr>
        <w:t xml:space="preserve">To </w:t>
      </w:r>
      <w:r w:rsidR="00CE0A32">
        <w:rPr>
          <w:bCs/>
          <w:lang w:eastAsia="en-GB"/>
        </w:rPr>
        <w:t>consider option</w:t>
      </w:r>
      <w:r w:rsidR="00A17E66">
        <w:rPr>
          <w:bCs/>
          <w:lang w:eastAsia="en-GB"/>
        </w:rPr>
        <w:t>s</w:t>
      </w:r>
      <w:r w:rsidR="00CE0A32">
        <w:rPr>
          <w:bCs/>
          <w:lang w:eastAsia="en-GB"/>
        </w:rPr>
        <w:t xml:space="preserve"> to progress the </w:t>
      </w:r>
      <w:r w:rsidR="00A17E66">
        <w:rPr>
          <w:bCs/>
          <w:lang w:eastAsia="en-GB"/>
        </w:rPr>
        <w:t>play equipment</w:t>
      </w:r>
      <w:r w:rsidR="00A17E66">
        <w:rPr>
          <w:bCs/>
          <w:lang w:eastAsia="en-GB"/>
        </w:rPr>
        <w:t xml:space="preserve"> </w:t>
      </w:r>
      <w:r w:rsidR="00CE0A32">
        <w:rPr>
          <w:bCs/>
          <w:lang w:eastAsia="en-GB"/>
        </w:rPr>
        <w:t xml:space="preserve">installation on the Leys </w:t>
      </w:r>
      <w:r w:rsidR="00A558FA">
        <w:rPr>
          <w:bCs/>
          <w:lang w:eastAsia="en-GB"/>
        </w:rPr>
        <w:t xml:space="preserve">and </w:t>
      </w:r>
      <w:r w:rsidR="00A17E66">
        <w:rPr>
          <w:bCs/>
          <w:color w:val="000000"/>
          <w:lang w:eastAsia="en-GB"/>
        </w:rPr>
        <w:t>R</w:t>
      </w:r>
      <w:r w:rsidR="00A558FA" w:rsidRPr="00A558FA">
        <w:rPr>
          <w:bCs/>
          <w:color w:val="000000"/>
          <w:lang w:eastAsia="en-GB"/>
        </w:rPr>
        <w:t xml:space="preserve">ecreation field </w:t>
      </w:r>
      <w:r w:rsidR="00535747" w:rsidRPr="00DF1D43">
        <w:rPr>
          <w:bCs/>
          <w:lang w:eastAsia="en-GB"/>
        </w:rPr>
        <w:t xml:space="preserve"> </w:t>
      </w:r>
      <w:r w:rsidR="00A17E66">
        <w:rPr>
          <w:bCs/>
          <w:lang w:eastAsia="en-GB"/>
        </w:rPr>
        <w:br/>
      </w:r>
    </w:p>
    <w:p w14:paraId="77869194" w14:textId="7FDCE6EE" w:rsidR="00F45BC1" w:rsidRPr="00D3176C" w:rsidRDefault="004A0A2A" w:rsidP="00CC37C0">
      <w:pPr>
        <w:numPr>
          <w:ilvl w:val="0"/>
          <w:numId w:val="2"/>
        </w:numPr>
        <w:ind w:left="810" w:hanging="450"/>
      </w:pPr>
      <w:r>
        <w:rPr>
          <w:b/>
        </w:rPr>
        <w:t xml:space="preserve">Leys </w:t>
      </w:r>
      <w:r w:rsidR="00494BF8">
        <w:rPr>
          <w:b/>
        </w:rPr>
        <w:t xml:space="preserve">and </w:t>
      </w:r>
      <w:r w:rsidR="00494BF8" w:rsidRPr="00494BF8">
        <w:rPr>
          <w:b/>
          <w:bCs/>
          <w:lang w:eastAsia="en-GB"/>
        </w:rPr>
        <w:t xml:space="preserve">Recreation Field </w:t>
      </w:r>
    </w:p>
    <w:p w14:paraId="1B74BD56" w14:textId="46E90065" w:rsidR="005959B2" w:rsidRPr="00296D65" w:rsidRDefault="001F74FE" w:rsidP="00FE1E9C">
      <w:pPr>
        <w:numPr>
          <w:ilvl w:val="1"/>
          <w:numId w:val="2"/>
        </w:numPr>
        <w:rPr>
          <w:bCs/>
          <w:iCs/>
          <w:color w:val="0000FF"/>
          <w:lang w:eastAsia="en-GB"/>
        </w:rPr>
      </w:pPr>
      <w:r>
        <w:t>T</w:t>
      </w:r>
      <w:r w:rsidRPr="004D432B">
        <w:t xml:space="preserve">o receive the weekly visual inspection report for </w:t>
      </w:r>
      <w:r>
        <w:t>t</w:t>
      </w:r>
      <w:r w:rsidRPr="001F74FE">
        <w:t xml:space="preserve">he </w:t>
      </w:r>
      <w:r w:rsidRPr="00296D65">
        <w:rPr>
          <w:bCs/>
          <w:lang w:eastAsia="en-GB"/>
        </w:rPr>
        <w:t>Recreation Field</w:t>
      </w:r>
      <w:r w:rsidRPr="004D432B">
        <w:t xml:space="preserve"> </w:t>
      </w:r>
      <w:r>
        <w:t xml:space="preserve">and </w:t>
      </w:r>
      <w:r w:rsidR="009853EC">
        <w:t>T</w:t>
      </w:r>
      <w:r>
        <w:t xml:space="preserve">he Leys </w:t>
      </w:r>
      <w:r w:rsidRPr="00923F1E">
        <w:t>and consider any recommendations.</w:t>
      </w:r>
      <w:bookmarkStart w:id="5" w:name="_Hlk5799170"/>
      <w:bookmarkStart w:id="6" w:name="_Hlk485197956"/>
      <w:bookmarkStart w:id="7" w:name="_Hlk21533593"/>
      <w:r w:rsidR="00743A6B">
        <w:t xml:space="preserve"> </w:t>
      </w:r>
      <w:r w:rsidR="00E47E83">
        <w:br/>
      </w:r>
    </w:p>
    <w:p w14:paraId="7D917FEC" w14:textId="04843924" w:rsidR="00E8655A" w:rsidRDefault="00BB7176" w:rsidP="00FE1E9C">
      <w:pPr>
        <w:numPr>
          <w:ilvl w:val="1"/>
          <w:numId w:val="2"/>
        </w:numPr>
        <w:rPr>
          <w:lang w:eastAsia="en-GB"/>
        </w:rPr>
      </w:pPr>
      <w:r>
        <w:rPr>
          <w:lang w:eastAsia="en-GB"/>
        </w:rPr>
        <w:t xml:space="preserve">To report the MUGA has been </w:t>
      </w:r>
      <w:r w:rsidR="00A558FA">
        <w:rPr>
          <w:lang w:eastAsia="en-GB"/>
        </w:rPr>
        <w:t>re-</w:t>
      </w:r>
      <w:r>
        <w:rPr>
          <w:lang w:eastAsia="en-GB"/>
        </w:rPr>
        <w:t xml:space="preserve">opened </w:t>
      </w:r>
      <w:r w:rsidR="00CE0A32">
        <w:rPr>
          <w:lang w:eastAsia="en-GB"/>
        </w:rPr>
        <w:t>on May 17</w:t>
      </w:r>
      <w:r w:rsidR="00CE0A32" w:rsidRPr="00CE0A32">
        <w:rPr>
          <w:vertAlign w:val="superscript"/>
          <w:lang w:eastAsia="en-GB"/>
        </w:rPr>
        <w:t>th</w:t>
      </w:r>
      <w:r w:rsidR="00CE0A32">
        <w:rPr>
          <w:lang w:eastAsia="en-GB"/>
        </w:rPr>
        <w:t xml:space="preserve"> </w:t>
      </w:r>
      <w:r>
        <w:rPr>
          <w:lang w:eastAsia="en-GB"/>
        </w:rPr>
        <w:t xml:space="preserve">to allow tennis to be played but no other use. The Handyman has erected the tennis net and posted information notices on the MUGA  </w:t>
      </w:r>
    </w:p>
    <w:p w14:paraId="6E5F6EBC" w14:textId="526F95DA" w:rsidR="00B65716" w:rsidRPr="00B65716" w:rsidRDefault="00CE0A32" w:rsidP="00B65716">
      <w:pPr>
        <w:pStyle w:val="ListParagraph"/>
        <w:numPr>
          <w:ilvl w:val="1"/>
          <w:numId w:val="2"/>
        </w:numPr>
        <w:ind w:hanging="357"/>
        <w:rPr>
          <w:lang w:eastAsia="en-GB"/>
        </w:rPr>
      </w:pPr>
      <w:r w:rsidRPr="00B65716">
        <w:rPr>
          <w:bCs/>
          <w:color w:val="000000"/>
          <w:lang w:eastAsia="en-GB"/>
        </w:rPr>
        <w:t xml:space="preserve">To consider </w:t>
      </w:r>
      <w:r w:rsidRPr="00B65716">
        <w:rPr>
          <w:color w:val="000000"/>
        </w:rPr>
        <w:t xml:space="preserve">a proposal from </w:t>
      </w:r>
      <w:r w:rsidRPr="00B65716">
        <w:rPr>
          <w:bCs/>
          <w:color w:val="000000"/>
        </w:rPr>
        <w:t xml:space="preserve">Honeybourne </w:t>
      </w:r>
      <w:r w:rsidRPr="00B65716">
        <w:rPr>
          <w:color w:val="000000"/>
        </w:rPr>
        <w:t>Harriers Football club to site a</w:t>
      </w:r>
      <w:r w:rsidR="00E8655A" w:rsidRPr="00B65716">
        <w:rPr>
          <w:color w:val="000000"/>
        </w:rPr>
        <w:t xml:space="preserve"> </w:t>
      </w:r>
      <w:r w:rsidRPr="00B65716">
        <w:rPr>
          <w:color w:val="000000"/>
        </w:rPr>
        <w:t xml:space="preserve">further </w:t>
      </w:r>
      <w:r w:rsidR="00E8655A" w:rsidRPr="00B65716">
        <w:rPr>
          <w:color w:val="000000"/>
        </w:rPr>
        <w:t xml:space="preserve">container - 8ft X 8ft (half the size of the one </w:t>
      </w:r>
      <w:r w:rsidR="00985D88" w:rsidRPr="00B65716">
        <w:rPr>
          <w:color w:val="000000"/>
        </w:rPr>
        <w:t>in place</w:t>
      </w:r>
      <w:r w:rsidR="00E8655A" w:rsidRPr="00B65716">
        <w:rPr>
          <w:color w:val="000000"/>
        </w:rPr>
        <w:t>)</w:t>
      </w:r>
      <w:r w:rsidRPr="00B65716">
        <w:rPr>
          <w:color w:val="000000"/>
        </w:rPr>
        <w:t xml:space="preserve"> on the recreation field</w:t>
      </w:r>
      <w:r w:rsidR="00985D88" w:rsidRPr="00B65716">
        <w:rPr>
          <w:color w:val="000000"/>
        </w:rPr>
        <w:t>. If agreed</w:t>
      </w:r>
      <w:r w:rsidR="002D5D9A">
        <w:rPr>
          <w:color w:val="000000"/>
        </w:rPr>
        <w:t>,</w:t>
      </w:r>
      <w:r w:rsidR="00985D88" w:rsidRPr="00B65716">
        <w:rPr>
          <w:color w:val="000000"/>
        </w:rPr>
        <w:t xml:space="preserve"> the siting of the container requires confirmation from the council</w:t>
      </w:r>
      <w:r w:rsidR="002D5D9A">
        <w:rPr>
          <w:color w:val="000000"/>
        </w:rPr>
        <w:t>.</w:t>
      </w:r>
      <w:r w:rsidRPr="00B65716">
        <w:rPr>
          <w:color w:val="000000"/>
        </w:rPr>
        <w:t xml:space="preserve"> </w:t>
      </w:r>
      <w:r w:rsidR="00E47E83">
        <w:rPr>
          <w:color w:val="000000"/>
        </w:rPr>
        <w:br/>
      </w:r>
    </w:p>
    <w:p w14:paraId="174A6EC4" w14:textId="33F97FB0" w:rsidR="00377A6A" w:rsidRPr="00377A6A" w:rsidRDefault="00B65716" w:rsidP="00B65716">
      <w:pPr>
        <w:pStyle w:val="ListParagraph"/>
        <w:numPr>
          <w:ilvl w:val="1"/>
          <w:numId w:val="2"/>
        </w:numPr>
        <w:ind w:hanging="357"/>
        <w:rPr>
          <w:lang w:eastAsia="en-GB"/>
        </w:rPr>
      </w:pPr>
      <w:r w:rsidRPr="00B65716">
        <w:rPr>
          <w:bCs/>
          <w:color w:val="000000"/>
          <w:lang w:eastAsia="en-GB"/>
        </w:rPr>
        <w:lastRenderedPageBreak/>
        <w:t xml:space="preserve">To consider </w:t>
      </w:r>
      <w:r>
        <w:rPr>
          <w:color w:val="000000"/>
        </w:rPr>
        <w:t xml:space="preserve">a proposal from </w:t>
      </w:r>
      <w:r w:rsidRPr="00B65716">
        <w:rPr>
          <w:bCs/>
          <w:color w:val="000000"/>
        </w:rPr>
        <w:t xml:space="preserve">Honeybourne </w:t>
      </w:r>
      <w:r w:rsidRPr="00B65716">
        <w:rPr>
          <w:color w:val="000000"/>
        </w:rPr>
        <w:t xml:space="preserve">Harriers Football club </w:t>
      </w:r>
      <w:r>
        <w:rPr>
          <w:color w:val="000000"/>
        </w:rPr>
        <w:t xml:space="preserve">to carryout sward restoration works to improve the playing surfaces on the </w:t>
      </w:r>
      <w:r w:rsidRPr="00B65716">
        <w:rPr>
          <w:color w:val="000000"/>
        </w:rPr>
        <w:t>recreation field</w:t>
      </w:r>
      <w:r>
        <w:rPr>
          <w:color w:val="000000"/>
        </w:rPr>
        <w:t xml:space="preserve">. The cost of the restoration up to £5000 will be met by the Football Association </w:t>
      </w:r>
      <w:r w:rsidR="002D5D9A">
        <w:rPr>
          <w:color w:val="000000"/>
        </w:rPr>
        <w:t xml:space="preserve">via </w:t>
      </w:r>
      <w:r w:rsidR="002D5D9A" w:rsidRPr="002D5D9A">
        <w:rPr>
          <w:bCs/>
          <w:color w:val="000000"/>
        </w:rPr>
        <w:t xml:space="preserve">Honeybourne </w:t>
      </w:r>
      <w:r w:rsidR="002D5D9A" w:rsidRPr="002D5D9A">
        <w:rPr>
          <w:color w:val="000000"/>
        </w:rPr>
        <w:t>Harriers</w:t>
      </w:r>
      <w:r w:rsidR="002D5D9A">
        <w:rPr>
          <w:color w:val="000000"/>
        </w:rPr>
        <w:t xml:space="preserve"> </w:t>
      </w:r>
      <w:r>
        <w:rPr>
          <w:color w:val="000000"/>
        </w:rPr>
        <w:t>and the works carried out when soil conditions are suitable.</w:t>
      </w:r>
      <w:r w:rsidR="002D5D9A">
        <w:rPr>
          <w:color w:val="000000"/>
        </w:rPr>
        <w:t xml:space="preserve"> </w:t>
      </w:r>
      <w:r w:rsidR="002D5D9A">
        <w:rPr>
          <w:color w:val="000000"/>
        </w:rPr>
        <w:br/>
      </w:r>
      <w:r>
        <w:rPr>
          <w:color w:val="000000"/>
        </w:rPr>
        <w:t xml:space="preserve">   </w:t>
      </w:r>
      <w:r w:rsidR="002D5D9A" w:rsidRPr="002D5D9A">
        <w:rPr>
          <w:i/>
          <w:color w:val="0000FF"/>
        </w:rPr>
        <w:t>Cllr Matt Henson to report</w:t>
      </w:r>
      <w:r w:rsidR="00AA1BEE">
        <w:rPr>
          <w:i/>
          <w:color w:val="0000FF"/>
        </w:rPr>
        <w:br/>
      </w:r>
    </w:p>
    <w:p w14:paraId="180166EC" w14:textId="05A44494" w:rsidR="00296D65" w:rsidRPr="0055629D" w:rsidRDefault="00377A6A" w:rsidP="00B65716">
      <w:pPr>
        <w:pStyle w:val="ListParagraph"/>
        <w:numPr>
          <w:ilvl w:val="1"/>
          <w:numId w:val="2"/>
        </w:numPr>
        <w:ind w:hanging="357"/>
        <w:rPr>
          <w:lang w:eastAsia="en-GB"/>
        </w:rPr>
      </w:pPr>
      <w:r>
        <w:rPr>
          <w:bCs/>
        </w:rPr>
        <w:t xml:space="preserve">The </w:t>
      </w:r>
      <w:r w:rsidR="00AA1BEE" w:rsidRPr="00AA1BEE">
        <w:rPr>
          <w:bCs/>
          <w:color w:val="000000"/>
        </w:rPr>
        <w:t>Honeybourne Harriers Football club</w:t>
      </w:r>
      <w:r w:rsidR="00AA1BEE">
        <w:rPr>
          <w:bCs/>
        </w:rPr>
        <w:t xml:space="preserve"> </w:t>
      </w:r>
      <w:r>
        <w:rPr>
          <w:bCs/>
        </w:rPr>
        <w:t>request to hold a 24-hour charity football event in support of the MIND charity</w:t>
      </w:r>
      <w:r>
        <w:rPr>
          <w:bCs/>
        </w:rPr>
        <w:t xml:space="preserve"> has be</w:t>
      </w:r>
      <w:r w:rsidR="00AA1BEE">
        <w:rPr>
          <w:bCs/>
        </w:rPr>
        <w:t>e</w:t>
      </w:r>
      <w:r>
        <w:rPr>
          <w:bCs/>
        </w:rPr>
        <w:t xml:space="preserve">n withdrawn </w:t>
      </w:r>
      <w:r w:rsidR="00AA1BEE">
        <w:rPr>
          <w:bCs/>
        </w:rPr>
        <w:t>due to lockdown</w:t>
      </w:r>
      <w:r w:rsidR="00AA1BEE">
        <w:rPr>
          <w:bCs/>
        </w:rPr>
        <w:br/>
      </w:r>
    </w:p>
    <w:bookmarkEnd w:id="5"/>
    <w:bookmarkEnd w:id="6"/>
    <w:bookmarkEnd w:id="7"/>
    <w:p w14:paraId="72A95555" w14:textId="24DC745C" w:rsidR="00571C4B" w:rsidRDefault="00D92FBB" w:rsidP="009E04B8">
      <w:pPr>
        <w:numPr>
          <w:ilvl w:val="0"/>
          <w:numId w:val="2"/>
        </w:numPr>
        <w:ind w:left="900" w:hanging="450"/>
        <w:rPr>
          <w:lang w:eastAsia="en-GB"/>
        </w:rPr>
      </w:pPr>
      <w:r w:rsidRPr="009E04B8">
        <w:rPr>
          <w:b/>
        </w:rPr>
        <w:t>Pavilion Matters</w:t>
      </w:r>
      <w:r w:rsidR="00CE7A59" w:rsidRPr="009E04B8">
        <w:rPr>
          <w:b/>
        </w:rPr>
        <w:t>:</w:t>
      </w:r>
      <w:r w:rsidR="00CE7A59">
        <w:t xml:space="preserve"> </w:t>
      </w:r>
      <w:bookmarkEnd w:id="4"/>
    </w:p>
    <w:p w14:paraId="0DCF84B2" w14:textId="2D6D2EA1" w:rsidR="008F7B33" w:rsidRPr="008F7B33" w:rsidRDefault="00B65716" w:rsidP="006D2BEC">
      <w:pPr>
        <w:numPr>
          <w:ilvl w:val="1"/>
          <w:numId w:val="2"/>
        </w:numPr>
        <w:ind w:left="990" w:firstLine="0"/>
        <w:rPr>
          <w:lang w:eastAsia="en-GB"/>
        </w:rPr>
      </w:pPr>
      <w:r>
        <w:t xml:space="preserve">To receive reports on any issues with the pavilion </w:t>
      </w:r>
      <w:r w:rsidR="005070C7">
        <w:br/>
      </w:r>
    </w:p>
    <w:p w14:paraId="7CE63B50" w14:textId="365D1E8D" w:rsidR="00BC4EB1" w:rsidRPr="00BC4EB1" w:rsidRDefault="00BC4EB1" w:rsidP="00E41828">
      <w:pPr>
        <w:numPr>
          <w:ilvl w:val="0"/>
          <w:numId w:val="2"/>
        </w:numPr>
        <w:ind w:left="900" w:hanging="450"/>
        <w:rPr>
          <w:lang w:eastAsia="en-GB"/>
        </w:rPr>
      </w:pPr>
      <w:r w:rsidRPr="00750CA8">
        <w:rPr>
          <w:b/>
        </w:rPr>
        <w:t>Council &amp; Community Matters</w:t>
      </w:r>
      <w:r>
        <w:rPr>
          <w:b/>
        </w:rPr>
        <w:t>:</w:t>
      </w:r>
    </w:p>
    <w:p w14:paraId="7A4062BF" w14:textId="38C32491" w:rsidR="00B52549" w:rsidRPr="00212913" w:rsidRDefault="00B52549" w:rsidP="00AB4273">
      <w:pPr>
        <w:numPr>
          <w:ilvl w:val="1"/>
          <w:numId w:val="2"/>
        </w:numPr>
        <w:rPr>
          <w:b/>
          <w:bCs/>
        </w:rPr>
      </w:pPr>
      <w:bookmarkStart w:id="8" w:name="_Hlk479154696"/>
      <w:r w:rsidRPr="00915CE9">
        <w:t xml:space="preserve"> </w:t>
      </w:r>
      <w:r w:rsidR="00915CE9" w:rsidRPr="00915CE9">
        <w:t>To consider the purchase by the Parish Council of the All Things Wild site as suggested by Cllr Alastair Adams</w:t>
      </w:r>
      <w:r w:rsidR="00915CE9" w:rsidRPr="00915CE9">
        <w:rPr>
          <w:b/>
          <w:bCs/>
          <w:iCs/>
          <w:color w:val="00B050"/>
          <w:szCs w:val="22"/>
          <w:lang w:eastAsia="en-GB"/>
        </w:rPr>
        <w:t xml:space="preserve"> </w:t>
      </w:r>
      <w:r w:rsidR="00B65716">
        <w:rPr>
          <w:b/>
          <w:bCs/>
          <w:iCs/>
          <w:color w:val="00B050"/>
          <w:szCs w:val="22"/>
          <w:lang w:eastAsia="en-GB"/>
        </w:rPr>
        <w:t xml:space="preserve">– </w:t>
      </w:r>
      <w:r w:rsidR="00B65716" w:rsidRPr="00E47E83">
        <w:rPr>
          <w:i/>
          <w:color w:val="0000FF"/>
        </w:rPr>
        <w:t xml:space="preserve">only an agreement in principal can be made </w:t>
      </w:r>
      <w:r w:rsidR="00E47E83" w:rsidRPr="00E47E83">
        <w:rPr>
          <w:i/>
          <w:color w:val="0000FF"/>
        </w:rPr>
        <w:t>as the matter will need to be a confidential item</w:t>
      </w:r>
      <w:r w:rsidR="00E47E83">
        <w:rPr>
          <w:i/>
          <w:color w:val="0000FF"/>
        </w:rPr>
        <w:t xml:space="preserve"> if it progresses. </w:t>
      </w:r>
      <w:r w:rsidR="00E47E83">
        <w:rPr>
          <w:b/>
          <w:bCs/>
          <w:iCs/>
          <w:color w:val="00B050"/>
          <w:szCs w:val="22"/>
          <w:lang w:eastAsia="en-GB"/>
        </w:rPr>
        <w:t xml:space="preserve"> </w:t>
      </w:r>
      <w:r w:rsidR="00985D88">
        <w:rPr>
          <w:b/>
          <w:bCs/>
          <w:iCs/>
          <w:color w:val="00B050"/>
          <w:szCs w:val="22"/>
          <w:lang w:eastAsia="en-GB"/>
        </w:rPr>
        <w:br/>
      </w:r>
    </w:p>
    <w:p w14:paraId="481B7BF3" w14:textId="436994B4" w:rsidR="00B52549" w:rsidRPr="00BA27F7" w:rsidRDefault="00212913" w:rsidP="00BA27F7">
      <w:pPr>
        <w:pStyle w:val="ListParagraph"/>
        <w:numPr>
          <w:ilvl w:val="1"/>
          <w:numId w:val="2"/>
        </w:numPr>
        <w:ind w:hanging="357"/>
        <w:rPr>
          <w:bCs/>
          <w:color w:val="000000"/>
          <w:lang w:eastAsia="en-GB"/>
        </w:rPr>
      </w:pPr>
      <w:r w:rsidRPr="00BA27F7">
        <w:rPr>
          <w:bCs/>
          <w:color w:val="000000"/>
          <w:lang w:eastAsia="en-GB"/>
        </w:rPr>
        <w:t xml:space="preserve">To consider the adoption of the </w:t>
      </w:r>
      <w:r w:rsidR="002B05E3">
        <w:rPr>
          <w:bCs/>
          <w:color w:val="000000"/>
          <w:lang w:eastAsia="en-GB"/>
        </w:rPr>
        <w:t xml:space="preserve">privately owned </w:t>
      </w:r>
      <w:r w:rsidRPr="00BA27F7">
        <w:rPr>
          <w:bCs/>
          <w:color w:val="000000"/>
          <w:lang w:eastAsia="en-GB"/>
        </w:rPr>
        <w:t xml:space="preserve">Defibrillator </w:t>
      </w:r>
      <w:r w:rsidR="00985D88" w:rsidRPr="00BA27F7">
        <w:rPr>
          <w:bCs/>
          <w:color w:val="000000"/>
          <w:lang w:eastAsia="en-GB"/>
        </w:rPr>
        <w:t xml:space="preserve">sited </w:t>
      </w:r>
      <w:r w:rsidRPr="00BA27F7">
        <w:rPr>
          <w:bCs/>
          <w:color w:val="000000"/>
          <w:lang w:eastAsia="en-GB"/>
        </w:rPr>
        <w:t>at the shop</w:t>
      </w:r>
      <w:r w:rsidR="00985D88" w:rsidRPr="00BA27F7">
        <w:rPr>
          <w:bCs/>
          <w:color w:val="000000"/>
          <w:lang w:eastAsia="en-GB"/>
        </w:rPr>
        <w:t xml:space="preserve"> </w:t>
      </w:r>
      <w:r w:rsidR="00E47E83" w:rsidRPr="00BA27F7">
        <w:rPr>
          <w:bCs/>
          <w:color w:val="000000"/>
          <w:lang w:eastAsia="en-GB"/>
        </w:rPr>
        <w:t>on Stratford Road</w:t>
      </w:r>
      <w:r w:rsidR="003C40AD">
        <w:rPr>
          <w:bCs/>
          <w:color w:val="000000"/>
          <w:lang w:eastAsia="en-GB"/>
        </w:rPr>
        <w:t xml:space="preserve">; </w:t>
      </w:r>
      <w:r w:rsidR="003C40AD" w:rsidRPr="002B05E3">
        <w:rPr>
          <w:i/>
          <w:color w:val="0000FF"/>
        </w:rPr>
        <w:t xml:space="preserve">Cllr Sylvia Matthews to report on investigation with the </w:t>
      </w:r>
      <w:r w:rsidR="00A558FA">
        <w:rPr>
          <w:i/>
          <w:color w:val="0000FF"/>
        </w:rPr>
        <w:t>Selby</w:t>
      </w:r>
      <w:r w:rsidR="003C40AD" w:rsidRPr="002B05E3">
        <w:rPr>
          <w:i/>
          <w:color w:val="0000FF"/>
        </w:rPr>
        <w:t xml:space="preserve"> family </w:t>
      </w:r>
      <w:r w:rsidR="00BA27F7" w:rsidRPr="002B05E3">
        <w:rPr>
          <w:i/>
          <w:color w:val="0000FF"/>
        </w:rPr>
        <w:br/>
      </w:r>
    </w:p>
    <w:p w14:paraId="08DE553F" w14:textId="0A4085D3" w:rsidR="00BA27F7" w:rsidRPr="00BA27F7" w:rsidRDefault="00BA27F7" w:rsidP="00BA27F7">
      <w:pPr>
        <w:pStyle w:val="ListParagraph"/>
        <w:numPr>
          <w:ilvl w:val="1"/>
          <w:numId w:val="2"/>
        </w:numPr>
        <w:ind w:hanging="357"/>
        <w:rPr>
          <w:bCs/>
          <w:color w:val="000000"/>
          <w:lang w:eastAsia="en-GB"/>
        </w:rPr>
      </w:pPr>
      <w:r w:rsidRPr="00BA27F7">
        <w:rPr>
          <w:bCs/>
          <w:color w:val="000000"/>
          <w:lang w:eastAsia="en-GB"/>
        </w:rPr>
        <w:t xml:space="preserve">To receive a report on the </w:t>
      </w:r>
      <w:r w:rsidRPr="00BA27F7">
        <w:rPr>
          <w:bCs/>
          <w:color w:val="000000"/>
          <w:lang w:eastAsia="en-GB"/>
        </w:rPr>
        <w:t>community response team</w:t>
      </w:r>
      <w:r w:rsidRPr="00BA27F7">
        <w:rPr>
          <w:bCs/>
          <w:color w:val="000000"/>
          <w:lang w:eastAsia="en-GB"/>
        </w:rPr>
        <w:t xml:space="preserve">’s activities </w:t>
      </w:r>
      <w:r>
        <w:rPr>
          <w:bCs/>
          <w:color w:val="000000"/>
          <w:lang w:eastAsia="en-GB"/>
        </w:rPr>
        <w:t xml:space="preserve">of helping the </w:t>
      </w:r>
      <w:r w:rsidRPr="00BA27F7">
        <w:rPr>
          <w:bCs/>
          <w:color w:val="000000"/>
          <w:lang w:eastAsia="en-GB"/>
        </w:rPr>
        <w:t xml:space="preserve">Honeybourne </w:t>
      </w:r>
      <w:r>
        <w:rPr>
          <w:bCs/>
          <w:color w:val="000000"/>
          <w:lang w:eastAsia="en-GB"/>
        </w:rPr>
        <w:t xml:space="preserve">residents with lockdown – </w:t>
      </w:r>
      <w:r w:rsidRPr="002D5D9A">
        <w:rPr>
          <w:i/>
          <w:color w:val="0000FF"/>
        </w:rPr>
        <w:t>Cllr Matt Henson to report</w:t>
      </w:r>
      <w:r>
        <w:rPr>
          <w:bCs/>
          <w:color w:val="000000"/>
          <w:lang w:eastAsia="en-GB"/>
        </w:rPr>
        <w:t xml:space="preserve"> </w:t>
      </w:r>
      <w:r>
        <w:rPr>
          <w:bCs/>
          <w:color w:val="000000"/>
          <w:lang w:eastAsia="en-GB"/>
        </w:rPr>
        <w:br/>
      </w:r>
    </w:p>
    <w:p w14:paraId="7E95516E" w14:textId="2D5DCB6E" w:rsidR="009846D9" w:rsidRDefault="002C0878" w:rsidP="00B72C77">
      <w:pPr>
        <w:numPr>
          <w:ilvl w:val="0"/>
          <w:numId w:val="2"/>
        </w:numPr>
        <w:rPr>
          <w:b/>
        </w:rPr>
      </w:pPr>
      <w:r w:rsidRPr="00750CA8">
        <w:rPr>
          <w:b/>
        </w:rPr>
        <w:t xml:space="preserve">Village Hall and </w:t>
      </w:r>
      <w:r w:rsidR="008C694E" w:rsidRPr="00750CA8">
        <w:rPr>
          <w:b/>
        </w:rPr>
        <w:t>Community Centre</w:t>
      </w:r>
      <w:r w:rsidR="002B37C7">
        <w:rPr>
          <w:b/>
        </w:rPr>
        <w:t>:</w:t>
      </w:r>
      <w:r w:rsidR="009846D9" w:rsidRPr="00750CA8">
        <w:rPr>
          <w:b/>
        </w:rPr>
        <w:t xml:space="preserve"> </w:t>
      </w:r>
      <w:bookmarkEnd w:id="8"/>
    </w:p>
    <w:p w14:paraId="6C067CEC" w14:textId="59083AF5" w:rsidR="00E47E83" w:rsidRPr="00E47E83" w:rsidRDefault="00E47E83" w:rsidP="00A77DD0">
      <w:pPr>
        <w:numPr>
          <w:ilvl w:val="1"/>
          <w:numId w:val="2"/>
        </w:numPr>
        <w:tabs>
          <w:tab w:val="left" w:pos="1260"/>
        </w:tabs>
        <w:rPr>
          <w:bCs/>
          <w:iCs/>
          <w:lang w:eastAsia="en-GB"/>
        </w:rPr>
      </w:pPr>
      <w:r>
        <w:rPr>
          <w:bCs/>
          <w:iCs/>
          <w:lang w:eastAsia="en-GB"/>
        </w:rPr>
        <w:t xml:space="preserve">To </w:t>
      </w:r>
      <w:r w:rsidR="002D5D9A">
        <w:rPr>
          <w:bCs/>
          <w:iCs/>
          <w:lang w:eastAsia="en-GB"/>
        </w:rPr>
        <w:t>r</w:t>
      </w:r>
      <w:r>
        <w:rPr>
          <w:bCs/>
          <w:iCs/>
          <w:lang w:eastAsia="en-GB"/>
        </w:rPr>
        <w:t xml:space="preserve">eport on the </w:t>
      </w:r>
      <w:r w:rsidRPr="00E47E83">
        <w:rPr>
          <w:bCs/>
          <w:iCs/>
          <w:lang w:eastAsia="en-GB"/>
        </w:rPr>
        <w:t>Village Hall</w:t>
      </w:r>
      <w:r w:rsidR="002D5D9A">
        <w:rPr>
          <w:bCs/>
          <w:iCs/>
          <w:lang w:eastAsia="en-GB"/>
        </w:rPr>
        <w:t>’s</w:t>
      </w:r>
      <w:r>
        <w:rPr>
          <w:bCs/>
          <w:iCs/>
          <w:lang w:eastAsia="en-GB"/>
        </w:rPr>
        <w:t xml:space="preserve"> request for their final </w:t>
      </w:r>
      <w:r w:rsidR="002D5D9A" w:rsidRPr="002D5D9A">
        <w:rPr>
          <w:bCs/>
          <w:iCs/>
          <w:lang w:eastAsia="en-GB"/>
        </w:rPr>
        <w:t>Parish Council</w:t>
      </w:r>
      <w:r w:rsidR="002D5D9A">
        <w:rPr>
          <w:bCs/>
          <w:iCs/>
          <w:lang w:eastAsia="en-GB"/>
        </w:rPr>
        <w:t xml:space="preserve"> </w:t>
      </w:r>
      <w:r>
        <w:rPr>
          <w:bCs/>
          <w:iCs/>
          <w:lang w:eastAsia="en-GB"/>
        </w:rPr>
        <w:t xml:space="preserve">grant payment of £50k to be made as soon as possible and the problems in transferring the funds in the council’s accounts. The </w:t>
      </w:r>
      <w:r w:rsidR="002D5D9A">
        <w:rPr>
          <w:bCs/>
          <w:iCs/>
          <w:lang w:eastAsia="en-GB"/>
        </w:rPr>
        <w:t xml:space="preserve">£50k </w:t>
      </w:r>
      <w:r>
        <w:rPr>
          <w:bCs/>
          <w:iCs/>
          <w:lang w:eastAsia="en-GB"/>
        </w:rPr>
        <w:t>cheque was paid on April 18</w:t>
      </w:r>
      <w:r w:rsidRPr="00E47E83">
        <w:rPr>
          <w:bCs/>
          <w:iCs/>
          <w:vertAlign w:val="superscript"/>
          <w:lang w:eastAsia="en-GB"/>
        </w:rPr>
        <w:t>th</w:t>
      </w:r>
      <w:r>
        <w:rPr>
          <w:bCs/>
          <w:iCs/>
          <w:lang w:eastAsia="en-GB"/>
        </w:rPr>
        <w:t xml:space="preserve">  </w:t>
      </w:r>
      <w:r w:rsidR="002D5D9A">
        <w:rPr>
          <w:bCs/>
          <w:iCs/>
          <w:lang w:eastAsia="en-GB"/>
        </w:rPr>
        <w:br/>
      </w:r>
    </w:p>
    <w:p w14:paraId="5766BF67" w14:textId="20B8C912" w:rsidR="00DF1D43" w:rsidRPr="00915CE9" w:rsidRDefault="00CB5E55" w:rsidP="00A77DD0">
      <w:pPr>
        <w:numPr>
          <w:ilvl w:val="1"/>
          <w:numId w:val="2"/>
        </w:numPr>
        <w:tabs>
          <w:tab w:val="left" w:pos="1260"/>
        </w:tabs>
        <w:rPr>
          <w:bCs/>
          <w:iCs/>
          <w:lang w:eastAsia="en-GB"/>
        </w:rPr>
      </w:pPr>
      <w:r w:rsidRPr="00915CE9">
        <w:rPr>
          <w:color w:val="000000"/>
        </w:rPr>
        <w:t xml:space="preserve"> </w:t>
      </w:r>
      <w:bookmarkStart w:id="9" w:name="_Hlk5799816"/>
      <w:bookmarkStart w:id="10" w:name="_Hlk8639893"/>
      <w:r w:rsidR="00985D88" w:rsidRPr="00985D88">
        <w:rPr>
          <w:color w:val="000000"/>
          <w:lang w:eastAsia="en-GB"/>
        </w:rPr>
        <w:t xml:space="preserve">To </w:t>
      </w:r>
      <w:r w:rsidR="00985D88">
        <w:rPr>
          <w:color w:val="000000"/>
          <w:lang w:eastAsia="en-GB"/>
        </w:rPr>
        <w:t xml:space="preserve">receive a </w:t>
      </w:r>
      <w:r w:rsidR="00985D88" w:rsidRPr="00985D88">
        <w:rPr>
          <w:color w:val="000000"/>
          <w:lang w:eastAsia="en-GB"/>
        </w:rPr>
        <w:t xml:space="preserve">report </w:t>
      </w:r>
      <w:r w:rsidR="00E47E83">
        <w:rPr>
          <w:color w:val="000000"/>
          <w:lang w:eastAsia="en-GB"/>
        </w:rPr>
        <w:t xml:space="preserve">from Paula Staples </w:t>
      </w:r>
      <w:r w:rsidR="00985D88">
        <w:rPr>
          <w:color w:val="000000"/>
          <w:lang w:eastAsia="en-GB"/>
        </w:rPr>
        <w:t xml:space="preserve">on </w:t>
      </w:r>
      <w:r w:rsidR="00C420F3" w:rsidRPr="00915CE9">
        <w:rPr>
          <w:color w:val="000000"/>
          <w:lang w:eastAsia="en-GB"/>
        </w:rPr>
        <w:t xml:space="preserve">the </w:t>
      </w:r>
      <w:r w:rsidR="00E47E83">
        <w:rPr>
          <w:color w:val="000000"/>
        </w:rPr>
        <w:t xml:space="preserve">new </w:t>
      </w:r>
      <w:r w:rsidR="00E47E83" w:rsidRPr="00E47E83">
        <w:rPr>
          <w:color w:val="000000"/>
          <w:lang w:eastAsia="en-GB"/>
        </w:rPr>
        <w:t>Village Hall</w:t>
      </w:r>
      <w:r w:rsidR="00D6172E" w:rsidRPr="00915CE9">
        <w:rPr>
          <w:color w:val="000000"/>
        </w:rPr>
        <w:t xml:space="preserve"> building project</w:t>
      </w:r>
      <w:bookmarkStart w:id="11" w:name="_Hlk31807383"/>
      <w:bookmarkEnd w:id="9"/>
      <w:bookmarkEnd w:id="10"/>
      <w:r w:rsidR="00985D88">
        <w:rPr>
          <w:color w:val="000000"/>
        </w:rPr>
        <w:t xml:space="preserve"> - </w:t>
      </w:r>
      <w:r w:rsidR="00985D88" w:rsidRPr="00985D88">
        <w:rPr>
          <w:i/>
          <w:color w:val="0000FF"/>
        </w:rPr>
        <w:t>circulated</w:t>
      </w:r>
    </w:p>
    <w:bookmarkEnd w:id="11"/>
    <w:p w14:paraId="1809EB0B" w14:textId="7EEE4C19" w:rsidR="00CC37C0" w:rsidRPr="00AB4273" w:rsidRDefault="00CC37C0" w:rsidP="0036406B">
      <w:pPr>
        <w:ind w:left="1890" w:firstLine="0"/>
        <w:rPr>
          <w:bCs/>
          <w:iCs/>
          <w:lang w:eastAsia="en-GB"/>
        </w:rPr>
      </w:pPr>
    </w:p>
    <w:p w14:paraId="0114F4FC" w14:textId="63E9B677" w:rsidR="00A61C48" w:rsidRPr="00922EA4" w:rsidRDefault="00A61C48" w:rsidP="00B72C77">
      <w:pPr>
        <w:numPr>
          <w:ilvl w:val="0"/>
          <w:numId w:val="2"/>
        </w:numPr>
        <w:rPr>
          <w:b/>
        </w:rPr>
      </w:pPr>
      <w:r w:rsidRPr="00922EA4">
        <w:rPr>
          <w:b/>
        </w:rPr>
        <w:t xml:space="preserve">Highways: </w:t>
      </w:r>
    </w:p>
    <w:p w14:paraId="7F4CA3DC" w14:textId="09E799BE" w:rsidR="00C96676" w:rsidRPr="00DF1D43" w:rsidRDefault="003757D8" w:rsidP="00DF1D43">
      <w:pPr>
        <w:numPr>
          <w:ilvl w:val="1"/>
          <w:numId w:val="2"/>
        </w:numPr>
        <w:ind w:left="990" w:firstLine="0"/>
        <w:rPr>
          <w:bCs/>
          <w:iCs/>
          <w:lang w:eastAsia="en-GB"/>
        </w:rPr>
      </w:pPr>
      <w:r w:rsidRPr="00DF1D43">
        <w:rPr>
          <w:bCs/>
          <w:iCs/>
          <w:lang w:eastAsia="en-GB"/>
        </w:rPr>
        <w:t xml:space="preserve">To consider any new highway matters </w:t>
      </w:r>
      <w:r w:rsidR="005F2986" w:rsidRPr="00DF1D43">
        <w:rPr>
          <w:bCs/>
          <w:iCs/>
          <w:lang w:eastAsia="en-GB"/>
        </w:rPr>
        <w:t>to be reported to</w:t>
      </w:r>
      <w:r w:rsidRPr="00DF1D43">
        <w:rPr>
          <w:bCs/>
          <w:iCs/>
          <w:lang w:eastAsia="en-GB"/>
        </w:rPr>
        <w:t xml:space="preserve"> County Highways</w:t>
      </w:r>
      <w:r w:rsidR="009F4F99" w:rsidRPr="00DF1D43">
        <w:rPr>
          <w:bCs/>
          <w:iCs/>
          <w:lang w:eastAsia="en-GB"/>
        </w:rPr>
        <w:t>.</w:t>
      </w:r>
      <w:r w:rsidRPr="00DF1D43">
        <w:rPr>
          <w:bCs/>
          <w:iCs/>
          <w:lang w:eastAsia="en-GB"/>
        </w:rPr>
        <w:t xml:space="preserve"> </w:t>
      </w:r>
      <w:bookmarkStart w:id="12" w:name="_Hlk484505849"/>
      <w:r w:rsidR="00AA1BEE">
        <w:rPr>
          <w:bCs/>
          <w:iCs/>
          <w:lang w:eastAsia="en-GB"/>
        </w:rPr>
        <w:br/>
      </w:r>
    </w:p>
    <w:p w14:paraId="5C2B9878" w14:textId="17B38BB2" w:rsidR="00452CBE" w:rsidRDefault="00452CBE" w:rsidP="00881333">
      <w:pPr>
        <w:numPr>
          <w:ilvl w:val="1"/>
          <w:numId w:val="2"/>
        </w:numPr>
        <w:rPr>
          <w:bCs/>
          <w:iCs/>
          <w:lang w:eastAsia="en-GB"/>
        </w:rPr>
      </w:pPr>
      <w:r w:rsidRPr="00452CBE">
        <w:rPr>
          <w:bCs/>
          <w:iCs/>
          <w:lang w:eastAsia="en-GB"/>
        </w:rPr>
        <w:t xml:space="preserve">To report </w:t>
      </w:r>
      <w:r>
        <w:rPr>
          <w:bCs/>
          <w:iCs/>
          <w:lang w:eastAsia="en-GB"/>
        </w:rPr>
        <w:t>on communication</w:t>
      </w:r>
      <w:r w:rsidR="002D5D9A">
        <w:rPr>
          <w:bCs/>
          <w:iCs/>
          <w:lang w:eastAsia="en-GB"/>
        </w:rPr>
        <w:t>s</w:t>
      </w:r>
      <w:r>
        <w:rPr>
          <w:bCs/>
          <w:iCs/>
          <w:lang w:eastAsia="en-GB"/>
        </w:rPr>
        <w:t xml:space="preserve"> with </w:t>
      </w:r>
      <w:r w:rsidRPr="00452CBE">
        <w:rPr>
          <w:bCs/>
          <w:iCs/>
          <w:lang w:eastAsia="en-GB"/>
        </w:rPr>
        <w:t xml:space="preserve">Eldon </w:t>
      </w:r>
      <w:proofErr w:type="spellStart"/>
      <w:r w:rsidRPr="00452CBE">
        <w:rPr>
          <w:bCs/>
          <w:iCs/>
          <w:lang w:eastAsia="en-GB"/>
        </w:rPr>
        <w:t>Henr</w:t>
      </w:r>
      <w:proofErr w:type="spellEnd"/>
      <w:r w:rsidR="002D5D9A">
        <w:rPr>
          <w:bCs/>
          <w:iCs/>
          <w:lang w:eastAsia="en-GB"/>
        </w:rPr>
        <w:t>,</w:t>
      </w:r>
      <w:r>
        <w:rPr>
          <w:bCs/>
          <w:iCs/>
          <w:lang w:eastAsia="en-GB"/>
        </w:rPr>
        <w:t xml:space="preserve"> the new owner of the verges in Dudley -</w:t>
      </w:r>
      <w:r w:rsidRPr="00452CBE">
        <w:rPr>
          <w:bCs/>
          <w:i/>
          <w:iCs/>
          <w:color w:val="0000FF"/>
          <w:lang w:eastAsia="en-GB"/>
        </w:rPr>
        <w:t>circulated</w:t>
      </w:r>
      <w:r>
        <w:rPr>
          <w:bCs/>
          <w:iCs/>
          <w:lang w:eastAsia="en-GB"/>
        </w:rPr>
        <w:t xml:space="preserve"> </w:t>
      </w:r>
    </w:p>
    <w:p w14:paraId="7D1C1792" w14:textId="3C29149D" w:rsidR="00452CBE" w:rsidRDefault="00452CBE" w:rsidP="00881333">
      <w:pPr>
        <w:numPr>
          <w:ilvl w:val="1"/>
          <w:numId w:val="2"/>
        </w:numPr>
        <w:rPr>
          <w:bCs/>
          <w:iCs/>
          <w:lang w:eastAsia="en-GB"/>
        </w:rPr>
      </w:pPr>
      <w:r w:rsidRPr="00452CBE">
        <w:rPr>
          <w:bCs/>
          <w:iCs/>
          <w:lang w:eastAsia="en-GB"/>
        </w:rPr>
        <w:t xml:space="preserve">To report </w:t>
      </w:r>
      <w:r>
        <w:rPr>
          <w:bCs/>
          <w:iCs/>
          <w:lang w:eastAsia="en-GB"/>
        </w:rPr>
        <w:t xml:space="preserve">on investigation via </w:t>
      </w:r>
      <w:r>
        <w:rPr>
          <w:bCs/>
          <w:iCs/>
          <w:lang w:eastAsia="en-GB"/>
        </w:rPr>
        <w:t xml:space="preserve">Cllr Alistair Adams </w:t>
      </w:r>
      <w:r>
        <w:rPr>
          <w:bCs/>
          <w:iCs/>
          <w:lang w:eastAsia="en-GB"/>
        </w:rPr>
        <w:t xml:space="preserve">into the responsibility of verge maintenance in Dudley Road </w:t>
      </w:r>
      <w:r w:rsidR="002D5D9A">
        <w:rPr>
          <w:bCs/>
          <w:iCs/>
          <w:lang w:eastAsia="en-GB"/>
        </w:rPr>
        <w:t>–</w:t>
      </w:r>
      <w:r w:rsidR="002D5D9A">
        <w:rPr>
          <w:bCs/>
          <w:i/>
          <w:iCs/>
          <w:color w:val="0000FF"/>
          <w:lang w:eastAsia="en-GB"/>
        </w:rPr>
        <w:br/>
      </w:r>
    </w:p>
    <w:p w14:paraId="722CB4E8" w14:textId="244861FB" w:rsidR="00452CBE" w:rsidRPr="00452CBE" w:rsidRDefault="00F81137" w:rsidP="00881333">
      <w:pPr>
        <w:numPr>
          <w:ilvl w:val="1"/>
          <w:numId w:val="2"/>
        </w:numPr>
        <w:rPr>
          <w:bCs/>
          <w:iCs/>
          <w:lang w:eastAsia="en-GB"/>
        </w:rPr>
      </w:pPr>
      <w:r w:rsidRPr="00F81137">
        <w:rPr>
          <w:bCs/>
          <w:iCs/>
          <w:lang w:eastAsia="en-GB"/>
        </w:rPr>
        <w:t xml:space="preserve">To consider </w:t>
      </w:r>
      <w:r>
        <w:t>option</w:t>
      </w:r>
      <w:r>
        <w:t>s</w:t>
      </w:r>
      <w:r>
        <w:t xml:space="preserve"> to carry out </w:t>
      </w:r>
      <w:r w:rsidR="00802353">
        <w:t>grounds’</w:t>
      </w:r>
      <w:r>
        <w:t xml:space="preserve"> </w:t>
      </w:r>
      <w:r>
        <w:t>maintenance</w:t>
      </w:r>
      <w:r>
        <w:t xml:space="preserve"> on the </w:t>
      </w:r>
      <w:r w:rsidR="00E47E83">
        <w:t xml:space="preserve">privately owned </w:t>
      </w:r>
      <w:r>
        <w:t xml:space="preserve">verges in Dudley Road and Perrie Drive </w:t>
      </w:r>
      <w:r w:rsidR="00802353">
        <w:t xml:space="preserve">– two residents have requested the council pursue the matter </w:t>
      </w:r>
      <w:r w:rsidR="00E47E83">
        <w:t xml:space="preserve">as some verges remain un-maintained. </w:t>
      </w:r>
    </w:p>
    <w:p w14:paraId="465681B1" w14:textId="2044877A" w:rsidR="0093055A" w:rsidRPr="00881333" w:rsidRDefault="00452CBE" w:rsidP="00881333">
      <w:pPr>
        <w:numPr>
          <w:ilvl w:val="1"/>
          <w:numId w:val="2"/>
        </w:numPr>
        <w:rPr>
          <w:bCs/>
          <w:iCs/>
          <w:lang w:eastAsia="en-GB"/>
        </w:rPr>
      </w:pPr>
      <w:r w:rsidRPr="00E7720E">
        <w:rPr>
          <w:lang w:eastAsia="en-GB"/>
        </w:rPr>
        <w:t xml:space="preserve">To report </w:t>
      </w:r>
      <w:r>
        <w:t xml:space="preserve">the very rusted </w:t>
      </w:r>
      <w:r w:rsidR="002D5D9A">
        <w:t xml:space="preserve">main structure </w:t>
      </w:r>
      <w:r w:rsidR="002D5D9A">
        <w:t xml:space="preserve">on </w:t>
      </w:r>
      <w:r>
        <w:t>railway bridge</w:t>
      </w:r>
      <w:r w:rsidR="002D5D9A">
        <w:t xml:space="preserve"> </w:t>
      </w:r>
      <w:r>
        <w:t xml:space="preserve">on Station Road has been reported to Network Rail </w:t>
      </w:r>
      <w:r w:rsidR="002D5D9A">
        <w:t>who</w:t>
      </w:r>
      <w:r w:rsidR="003C40AD">
        <w:t xml:space="preserve"> have confirmed it will be inspected shortly </w:t>
      </w:r>
      <w:r w:rsidR="0093055A">
        <w:rPr>
          <w:bCs/>
          <w:iCs/>
          <w:lang w:eastAsia="en-GB"/>
        </w:rPr>
        <w:br/>
      </w:r>
    </w:p>
    <w:bookmarkEnd w:id="12"/>
    <w:p w14:paraId="08FD9F71" w14:textId="6E4FF353" w:rsidR="00A61C48" w:rsidRPr="00952CED" w:rsidRDefault="00A61C48" w:rsidP="00B72C77">
      <w:pPr>
        <w:numPr>
          <w:ilvl w:val="0"/>
          <w:numId w:val="2"/>
        </w:numPr>
        <w:rPr>
          <w:b/>
        </w:rPr>
      </w:pPr>
      <w:r w:rsidRPr="00952CED">
        <w:rPr>
          <w:b/>
        </w:rPr>
        <w:t xml:space="preserve">Lengthsman and Handyman: </w:t>
      </w:r>
      <w:r w:rsidR="00CB5C2F" w:rsidRPr="00952CED">
        <w:rPr>
          <w:b/>
        </w:rPr>
        <w:t xml:space="preserve"> </w:t>
      </w:r>
    </w:p>
    <w:p w14:paraId="1E7B2355" w14:textId="1501B570" w:rsidR="00985D88" w:rsidRDefault="00985D88" w:rsidP="00E47E83">
      <w:pPr>
        <w:numPr>
          <w:ilvl w:val="1"/>
          <w:numId w:val="2"/>
        </w:numPr>
        <w:ind w:left="1440" w:right="432" w:hanging="447"/>
      </w:pPr>
      <w:r w:rsidRPr="00E7720E">
        <w:rPr>
          <w:lang w:eastAsia="en-GB"/>
        </w:rPr>
        <w:t>To report</w:t>
      </w:r>
      <w:r>
        <w:rPr>
          <w:lang w:eastAsia="en-GB"/>
        </w:rPr>
        <w:t xml:space="preserve"> the Lengthsman’s </w:t>
      </w:r>
      <w:r>
        <w:t xml:space="preserve">risk assessment </w:t>
      </w:r>
      <w:r w:rsidR="002D5D9A">
        <w:t xml:space="preserve">covering Covid 19 issues </w:t>
      </w:r>
      <w:r>
        <w:t>has been created and approved by CALC and WCC allowing the Lengthsman works to resume</w:t>
      </w:r>
      <w:r w:rsidR="002D5D9A">
        <w:t>.</w:t>
      </w:r>
    </w:p>
    <w:p w14:paraId="10CEB90A" w14:textId="6776C6A9" w:rsidR="00D15804" w:rsidRDefault="00D15804" w:rsidP="00F2403E">
      <w:pPr>
        <w:numPr>
          <w:ilvl w:val="1"/>
          <w:numId w:val="2"/>
        </w:numPr>
        <w:tabs>
          <w:tab w:val="left" w:pos="1350"/>
        </w:tabs>
        <w:ind w:left="1440" w:hanging="450"/>
      </w:pPr>
      <w:r>
        <w:t xml:space="preserve">To confirm the 2020-21 </w:t>
      </w:r>
      <w:r w:rsidRPr="00D6172E">
        <w:t>Lengthsman</w:t>
      </w:r>
      <w:r>
        <w:t xml:space="preserve"> scheme contract with WCC has been renewed </w:t>
      </w:r>
    </w:p>
    <w:p w14:paraId="033110D8" w14:textId="59363CFE" w:rsidR="00F2403E" w:rsidRDefault="00F2403E" w:rsidP="00F2403E">
      <w:pPr>
        <w:numPr>
          <w:ilvl w:val="1"/>
          <w:numId w:val="2"/>
        </w:numPr>
        <w:tabs>
          <w:tab w:val="left" w:pos="1350"/>
        </w:tabs>
        <w:ind w:left="1440" w:hanging="450"/>
      </w:pPr>
      <w:r w:rsidRPr="00D6172E">
        <w:t xml:space="preserve">To consider any new jobs for the </w:t>
      </w:r>
      <w:r>
        <w:t xml:space="preserve">new </w:t>
      </w:r>
      <w:r w:rsidRPr="00D6172E">
        <w:t xml:space="preserve">Handyman. </w:t>
      </w:r>
    </w:p>
    <w:p w14:paraId="3ED9DF18" w14:textId="422792A1" w:rsidR="00F2403E" w:rsidRDefault="00A67D3F" w:rsidP="00F2403E">
      <w:pPr>
        <w:numPr>
          <w:ilvl w:val="1"/>
          <w:numId w:val="2"/>
        </w:numPr>
        <w:tabs>
          <w:tab w:val="left" w:pos="1350"/>
        </w:tabs>
        <w:ind w:left="1440" w:hanging="450"/>
      </w:pPr>
      <w:r w:rsidRPr="00D6172E">
        <w:t xml:space="preserve">To consider any new jobs for the Lengthsman </w:t>
      </w:r>
    </w:p>
    <w:p w14:paraId="7C220A11" w14:textId="77777777" w:rsidR="00985D88" w:rsidRPr="00985D88" w:rsidRDefault="00985D88" w:rsidP="00DA0C13">
      <w:pPr>
        <w:numPr>
          <w:ilvl w:val="2"/>
          <w:numId w:val="2"/>
        </w:numPr>
        <w:tabs>
          <w:tab w:val="left" w:pos="1350"/>
        </w:tabs>
        <w:ind w:left="1620"/>
        <w:rPr>
          <w:bCs/>
          <w:lang w:eastAsia="en-GB"/>
        </w:rPr>
      </w:pPr>
      <w:r>
        <w:t xml:space="preserve">Weed spraying has been carried out throughout the village </w:t>
      </w:r>
    </w:p>
    <w:p w14:paraId="20EF8E18" w14:textId="4FC48F06" w:rsidR="00DA0C13" w:rsidRDefault="00985D88" w:rsidP="00DA0C13">
      <w:pPr>
        <w:numPr>
          <w:ilvl w:val="2"/>
          <w:numId w:val="2"/>
        </w:numPr>
        <w:tabs>
          <w:tab w:val="left" w:pos="1350"/>
        </w:tabs>
        <w:ind w:left="1620"/>
        <w:rPr>
          <w:bCs/>
          <w:lang w:eastAsia="en-GB"/>
        </w:rPr>
      </w:pPr>
      <w:r>
        <w:t xml:space="preserve">Village planters have been cleared out ready for summer planting </w:t>
      </w:r>
      <w:r w:rsidR="00DA0C13">
        <w:br/>
      </w:r>
    </w:p>
    <w:p w14:paraId="1B0ADC24" w14:textId="7473FBBB" w:rsidR="00CE60BD" w:rsidRPr="00A66B5C" w:rsidRDefault="004547D5" w:rsidP="00352F02">
      <w:pPr>
        <w:numPr>
          <w:ilvl w:val="1"/>
          <w:numId w:val="2"/>
        </w:numPr>
        <w:tabs>
          <w:tab w:val="left" w:pos="1350"/>
        </w:tabs>
        <w:ind w:left="1080" w:hanging="90"/>
        <w:rPr>
          <w:color w:val="00B050"/>
        </w:rPr>
      </w:pPr>
      <w:r w:rsidRPr="00A66B5C">
        <w:rPr>
          <w:b/>
        </w:rPr>
        <w:lastRenderedPageBreak/>
        <w:t>VAS report</w:t>
      </w:r>
      <w:r w:rsidR="00CC1689" w:rsidRPr="00C66EE6">
        <w:t>:</w:t>
      </w:r>
      <w:r w:rsidR="00942049" w:rsidRPr="00C66EE6">
        <w:t xml:space="preserve"> </w:t>
      </w:r>
      <w:r w:rsidR="00C66EE6" w:rsidRPr="00C66EE6">
        <w:t>up to date report available at the meeting</w:t>
      </w:r>
      <w:r w:rsidR="002D5D9A">
        <w:t>,</w:t>
      </w:r>
      <w:r w:rsidR="00C66EE6" w:rsidRPr="00A66B5C">
        <w:rPr>
          <w:b/>
        </w:rPr>
        <w:t xml:space="preserve"> </w:t>
      </w:r>
      <w:r w:rsidR="002D5D9A" w:rsidRPr="002D5D9A">
        <w:rPr>
          <w:bCs/>
        </w:rPr>
        <w:t>if available</w:t>
      </w:r>
    </w:p>
    <w:p w14:paraId="7B844C5B" w14:textId="4AFB7FE7" w:rsidR="00D90C60" w:rsidRDefault="00D90C60" w:rsidP="00BF6DDE">
      <w:pPr>
        <w:pStyle w:val="ListParagraph"/>
        <w:ind w:left="2880" w:firstLine="0"/>
      </w:pPr>
    </w:p>
    <w:p w14:paraId="1E3A9AD9" w14:textId="189B2BEE" w:rsidR="00E54629" w:rsidRPr="005919CF" w:rsidRDefault="00E54629" w:rsidP="00E54629">
      <w:pPr>
        <w:numPr>
          <w:ilvl w:val="0"/>
          <w:numId w:val="2"/>
        </w:numPr>
        <w:rPr>
          <w:b/>
        </w:rPr>
      </w:pPr>
      <w:bookmarkStart w:id="13" w:name="_Hlk23860572"/>
      <w:bookmarkStart w:id="14" w:name="_Hlk485198251"/>
      <w:r w:rsidRPr="005919CF">
        <w:rPr>
          <w:b/>
        </w:rPr>
        <w:t>Public Rights of Way (PROW):</w:t>
      </w:r>
      <w:r w:rsidRPr="005919CF">
        <w:t xml:space="preserve"> </w:t>
      </w:r>
      <w:bookmarkEnd w:id="13"/>
    </w:p>
    <w:p w14:paraId="37585B0A" w14:textId="77777777" w:rsidR="001F107B" w:rsidRPr="001F107B" w:rsidRDefault="00E54629" w:rsidP="00236D9B">
      <w:pPr>
        <w:numPr>
          <w:ilvl w:val="1"/>
          <w:numId w:val="2"/>
        </w:numPr>
        <w:tabs>
          <w:tab w:val="left" w:pos="990"/>
          <w:tab w:val="left" w:pos="1350"/>
        </w:tabs>
        <w:ind w:left="990" w:firstLine="0"/>
        <w:rPr>
          <w:b/>
        </w:rPr>
      </w:pPr>
      <w:r w:rsidRPr="005919CF">
        <w:t>To consider actions for any reported PROW problems or issues.</w:t>
      </w:r>
    </w:p>
    <w:p w14:paraId="2A538DFA" w14:textId="165FCFC2" w:rsidR="00B8026F" w:rsidRPr="00B8026F" w:rsidRDefault="00B8026F" w:rsidP="00C96676">
      <w:pPr>
        <w:ind w:left="1350" w:firstLine="0"/>
      </w:pPr>
    </w:p>
    <w:p w14:paraId="0978C599" w14:textId="1375775A" w:rsidR="0024044C" w:rsidRPr="0024044C" w:rsidRDefault="0018265E" w:rsidP="00815807">
      <w:pPr>
        <w:numPr>
          <w:ilvl w:val="0"/>
          <w:numId w:val="2"/>
        </w:numPr>
      </w:pPr>
      <w:r w:rsidRPr="00FA47D1">
        <w:rPr>
          <w:b/>
        </w:rPr>
        <w:t>Streetlights</w:t>
      </w:r>
      <w:r w:rsidR="00E54629" w:rsidRPr="00FA47D1">
        <w:rPr>
          <w:b/>
        </w:rPr>
        <w:t xml:space="preserve">: </w:t>
      </w:r>
      <w:r w:rsidR="00656D22" w:rsidRPr="00FA47D1">
        <w:rPr>
          <w:b/>
        </w:rPr>
        <w:t xml:space="preserve"> </w:t>
      </w:r>
    </w:p>
    <w:p w14:paraId="4A5AFD73" w14:textId="240E1BBF" w:rsidR="00033BBC" w:rsidRPr="00CE60BD" w:rsidRDefault="00656D22" w:rsidP="00FE1E9C">
      <w:pPr>
        <w:numPr>
          <w:ilvl w:val="1"/>
          <w:numId w:val="2"/>
        </w:numPr>
        <w:rPr>
          <w:b/>
        </w:rPr>
      </w:pPr>
      <w:r w:rsidRPr="00CE60BD">
        <w:rPr>
          <w:b/>
        </w:rPr>
        <w:t xml:space="preserve"> </w:t>
      </w:r>
      <w:r w:rsidR="00E54629" w:rsidRPr="004F1715">
        <w:t xml:space="preserve">To report any </w:t>
      </w:r>
      <w:r w:rsidR="00352F02">
        <w:t>street</w:t>
      </w:r>
      <w:r w:rsidR="00E54629" w:rsidRPr="004F1715">
        <w:t xml:space="preserve">lights in need of attention. </w:t>
      </w:r>
      <w:bookmarkEnd w:id="14"/>
      <w:r w:rsidR="005331D2">
        <w:br/>
      </w:r>
    </w:p>
    <w:p w14:paraId="3737F1A3" w14:textId="5096E1EA" w:rsidR="005331D2" w:rsidRPr="00BB7176" w:rsidRDefault="005331D2" w:rsidP="00FE1E9C">
      <w:pPr>
        <w:numPr>
          <w:ilvl w:val="0"/>
          <w:numId w:val="2"/>
        </w:numPr>
        <w:rPr>
          <w:b/>
        </w:rPr>
      </w:pPr>
      <w:r w:rsidRPr="005331D2">
        <w:rPr>
          <w:b/>
        </w:rPr>
        <w:t>Cemetery:</w:t>
      </w:r>
      <w:r w:rsidR="00E72E2D" w:rsidRPr="00E72E2D">
        <w:rPr>
          <w:i/>
          <w:color w:val="0000FF"/>
          <w:lang w:eastAsia="en-GB"/>
        </w:rPr>
        <w:t xml:space="preserve"> </w:t>
      </w:r>
    </w:p>
    <w:p w14:paraId="41BEB271" w14:textId="0BAEA5ED" w:rsidR="00E47E83" w:rsidRDefault="00BB7176" w:rsidP="00BB7176">
      <w:pPr>
        <w:numPr>
          <w:ilvl w:val="1"/>
          <w:numId w:val="2"/>
        </w:numPr>
        <w:rPr>
          <w:bCs/>
        </w:rPr>
      </w:pPr>
      <w:r w:rsidRPr="00BB7176">
        <w:rPr>
          <w:bCs/>
          <w:lang w:eastAsia="en-GB"/>
        </w:rPr>
        <w:t xml:space="preserve">To report </w:t>
      </w:r>
      <w:r w:rsidRPr="00BB7176">
        <w:rPr>
          <w:bCs/>
        </w:rPr>
        <w:t xml:space="preserve">on the </w:t>
      </w:r>
      <w:r w:rsidR="002D5D9A">
        <w:rPr>
          <w:bCs/>
        </w:rPr>
        <w:t>pre-</w:t>
      </w:r>
      <w:r w:rsidRPr="00BB7176">
        <w:rPr>
          <w:bCs/>
        </w:rPr>
        <w:t xml:space="preserve">purchase of two grave plots </w:t>
      </w:r>
      <w:r>
        <w:rPr>
          <w:bCs/>
        </w:rPr>
        <w:t xml:space="preserve">100A &amp; 101A </w:t>
      </w:r>
      <w:r w:rsidRPr="00BB7176">
        <w:rPr>
          <w:bCs/>
        </w:rPr>
        <w:t xml:space="preserve">by Mrs. Smith – all fees paid </w:t>
      </w:r>
    </w:p>
    <w:p w14:paraId="1F8ADCBA" w14:textId="6AB74D0B" w:rsidR="005331D2" w:rsidRPr="005331D2" w:rsidRDefault="005331D2" w:rsidP="00B65716">
      <w:pPr>
        <w:ind w:left="1350" w:firstLine="0"/>
        <w:rPr>
          <w:bCs/>
        </w:rPr>
      </w:pPr>
    </w:p>
    <w:p w14:paraId="54F6440A" w14:textId="79A695EF" w:rsidR="00C96676" w:rsidRPr="00C96676" w:rsidRDefault="00C96676" w:rsidP="00FE1E9C">
      <w:pPr>
        <w:numPr>
          <w:ilvl w:val="0"/>
          <w:numId w:val="2"/>
        </w:numPr>
        <w:rPr>
          <w:b/>
        </w:rPr>
      </w:pPr>
      <w:r w:rsidRPr="00C96676">
        <w:rPr>
          <w:b/>
        </w:rPr>
        <w:t>Allotment</w:t>
      </w:r>
      <w:r>
        <w:rPr>
          <w:b/>
        </w:rPr>
        <w:t>s:</w:t>
      </w:r>
      <w:r w:rsidRPr="00C96676">
        <w:rPr>
          <w:b/>
        </w:rPr>
        <w:t xml:space="preserve"> </w:t>
      </w:r>
    </w:p>
    <w:p w14:paraId="4B51675F" w14:textId="60D1E691" w:rsidR="00C96676" w:rsidRDefault="00C96676" w:rsidP="00C96676">
      <w:pPr>
        <w:numPr>
          <w:ilvl w:val="1"/>
          <w:numId w:val="2"/>
        </w:numPr>
        <w:rPr>
          <w:bCs/>
        </w:rPr>
      </w:pPr>
      <w:r w:rsidRPr="00C96676">
        <w:rPr>
          <w:bCs/>
          <w:lang w:eastAsia="en-GB"/>
        </w:rPr>
        <w:t xml:space="preserve">To receive a report </w:t>
      </w:r>
      <w:r>
        <w:rPr>
          <w:bCs/>
        </w:rPr>
        <w:t xml:space="preserve">on </w:t>
      </w:r>
      <w:r w:rsidR="00B65716">
        <w:rPr>
          <w:bCs/>
        </w:rPr>
        <w:t>the hire of a skip to dispose of non-compostable rubbish and hardware from the allotment site</w:t>
      </w:r>
      <w:r w:rsidR="002D5D9A">
        <w:rPr>
          <w:bCs/>
        </w:rPr>
        <w:t>, arranged by Kevin Gisborne with the Clerks permission</w:t>
      </w:r>
    </w:p>
    <w:p w14:paraId="170CD3D3" w14:textId="0F089764" w:rsidR="00452CBE" w:rsidRDefault="00452CBE" w:rsidP="00C96676">
      <w:pPr>
        <w:numPr>
          <w:ilvl w:val="1"/>
          <w:numId w:val="2"/>
        </w:numPr>
        <w:rPr>
          <w:bCs/>
        </w:rPr>
      </w:pPr>
      <w:r w:rsidRPr="00452CBE">
        <w:rPr>
          <w:bCs/>
          <w:lang w:eastAsia="en-GB"/>
        </w:rPr>
        <w:t xml:space="preserve">To </w:t>
      </w:r>
      <w:r>
        <w:rPr>
          <w:bCs/>
          <w:lang w:eastAsia="en-GB"/>
        </w:rPr>
        <w:t xml:space="preserve">receive a </w:t>
      </w:r>
      <w:r w:rsidRPr="00452CBE">
        <w:rPr>
          <w:bCs/>
          <w:lang w:eastAsia="en-GB"/>
        </w:rPr>
        <w:t xml:space="preserve">report </w:t>
      </w:r>
      <w:r>
        <w:rPr>
          <w:bCs/>
          <w:lang w:eastAsia="en-GB"/>
        </w:rPr>
        <w:t xml:space="preserve">from Kevin Gisborne on allotment plot allocation and consider any actions - </w:t>
      </w:r>
    </w:p>
    <w:p w14:paraId="3BFBBB78" w14:textId="77777777" w:rsidR="00C96676" w:rsidRPr="00C96676" w:rsidRDefault="00C96676" w:rsidP="00C96676">
      <w:pPr>
        <w:ind w:left="720" w:firstLine="0"/>
        <w:rPr>
          <w:bCs/>
        </w:rPr>
      </w:pPr>
    </w:p>
    <w:p w14:paraId="31AAF4FC" w14:textId="390020C7" w:rsidR="0042114E" w:rsidRPr="0042114E" w:rsidRDefault="00A61C48" w:rsidP="00FE1E9C">
      <w:pPr>
        <w:numPr>
          <w:ilvl w:val="0"/>
          <w:numId w:val="2"/>
        </w:numPr>
        <w:rPr>
          <w:bCs/>
        </w:rPr>
      </w:pPr>
      <w:r w:rsidRPr="00CE60BD">
        <w:rPr>
          <w:b/>
          <w:lang w:val="en-GB"/>
        </w:rPr>
        <w:t xml:space="preserve">Matters Raised by Members </w:t>
      </w:r>
      <w:r w:rsidR="00995719" w:rsidRPr="00CE60BD">
        <w:rPr>
          <w:lang w:val="en-GB"/>
        </w:rPr>
        <w:t>and</w:t>
      </w:r>
      <w:r w:rsidRPr="00CE60BD">
        <w:rPr>
          <w:lang w:val="en-GB"/>
        </w:rPr>
        <w:t xml:space="preserve"> </w:t>
      </w:r>
      <w:r w:rsidR="00824117" w:rsidRPr="00CE60BD">
        <w:rPr>
          <w:lang w:val="en-GB"/>
        </w:rPr>
        <w:t>information</w:t>
      </w:r>
      <w:r w:rsidRPr="00CE60BD">
        <w:rPr>
          <w:lang w:val="en-GB"/>
        </w:rPr>
        <w:t xml:space="preserve"> or </w:t>
      </w:r>
      <w:r w:rsidR="008C4E5F">
        <w:rPr>
          <w:lang w:val="en-GB"/>
        </w:rPr>
        <w:t>i</w:t>
      </w:r>
      <w:r w:rsidRPr="00CE60BD">
        <w:rPr>
          <w:lang w:val="en-GB"/>
        </w:rPr>
        <w:t xml:space="preserve">tems for </w:t>
      </w:r>
      <w:r w:rsidR="008C4E5F">
        <w:rPr>
          <w:lang w:val="en-GB"/>
        </w:rPr>
        <w:t>f</w:t>
      </w:r>
      <w:r w:rsidRPr="00CE60BD">
        <w:rPr>
          <w:lang w:val="en-GB"/>
        </w:rPr>
        <w:t xml:space="preserve">uture </w:t>
      </w:r>
      <w:r w:rsidR="008C4E5F">
        <w:rPr>
          <w:lang w:val="en-GB"/>
        </w:rPr>
        <w:t>a</w:t>
      </w:r>
      <w:r w:rsidRPr="00CE60BD">
        <w:rPr>
          <w:lang w:val="en-GB"/>
        </w:rPr>
        <w:t>gendas</w:t>
      </w:r>
      <w:r w:rsidR="00952050" w:rsidRPr="00CE60BD">
        <w:rPr>
          <w:lang w:val="en-GB"/>
        </w:rPr>
        <w:t>:</w:t>
      </w:r>
      <w:r w:rsidR="000A5966" w:rsidRPr="00CE60BD">
        <w:rPr>
          <w:lang w:val="en-GB"/>
        </w:rPr>
        <w:t xml:space="preserve"> </w:t>
      </w:r>
      <w:r w:rsidR="0042114E">
        <w:rPr>
          <w:lang w:val="en-GB"/>
        </w:rPr>
        <w:br/>
      </w:r>
    </w:p>
    <w:p w14:paraId="4429584C" w14:textId="0A755B4D" w:rsidR="00BB7176" w:rsidRPr="00BB7176" w:rsidRDefault="0042114E" w:rsidP="00FE1E9C">
      <w:pPr>
        <w:numPr>
          <w:ilvl w:val="0"/>
          <w:numId w:val="2"/>
        </w:numPr>
        <w:rPr>
          <w:bCs/>
        </w:rPr>
      </w:pPr>
      <w:r>
        <w:rPr>
          <w:lang w:val="en-GB"/>
        </w:rPr>
        <w:t xml:space="preserve"> </w:t>
      </w:r>
      <w:r w:rsidR="00BB7176" w:rsidRPr="00936D21">
        <w:rPr>
          <w:b/>
          <w:bCs/>
        </w:rPr>
        <w:t xml:space="preserve">Annual Parish Meeting </w:t>
      </w:r>
      <w:r w:rsidR="00BB7176">
        <w:rPr>
          <w:b/>
          <w:bCs/>
        </w:rPr>
        <w:t xml:space="preserve">- </w:t>
      </w:r>
      <w:r w:rsidR="00BB7176" w:rsidRPr="00AC7D53">
        <w:t>The APM is suspended due the Covid19 regulation</w:t>
      </w:r>
      <w:r w:rsidR="00BB7176">
        <w:br/>
      </w:r>
    </w:p>
    <w:p w14:paraId="453E92B8" w14:textId="099C16F5" w:rsidR="00D13371" w:rsidRPr="00CE60BD" w:rsidRDefault="00D13371" w:rsidP="00FE1E9C">
      <w:pPr>
        <w:numPr>
          <w:ilvl w:val="0"/>
          <w:numId w:val="2"/>
        </w:numPr>
        <w:rPr>
          <w:bCs/>
        </w:rPr>
      </w:pPr>
      <w:r w:rsidRPr="00CE60BD">
        <w:rPr>
          <w:b/>
        </w:rPr>
        <w:t xml:space="preserve">Meeting Dates:  </w:t>
      </w:r>
    </w:p>
    <w:p w14:paraId="71D122D2" w14:textId="50E3E4B5" w:rsidR="0042114E" w:rsidRPr="00F55E75" w:rsidRDefault="00533CD6" w:rsidP="00351B91">
      <w:pPr>
        <w:numPr>
          <w:ilvl w:val="1"/>
          <w:numId w:val="2"/>
        </w:numPr>
        <w:tabs>
          <w:tab w:val="left" w:pos="1080"/>
        </w:tabs>
        <w:ind w:left="720" w:firstLine="0"/>
        <w:rPr>
          <w:bCs/>
        </w:rPr>
      </w:pPr>
      <w:bookmarkStart w:id="15" w:name="_Hlk285163"/>
      <w:r w:rsidRPr="00E23421">
        <w:rPr>
          <w:bCs/>
        </w:rPr>
        <w:t>To confirm the next Ordinary council meeting will be scheduled as required</w:t>
      </w:r>
      <w:bookmarkEnd w:id="15"/>
      <w:r w:rsidR="009C095F">
        <w:br/>
      </w:r>
    </w:p>
    <w:sectPr w:rsidR="0042114E" w:rsidRPr="00F55E75" w:rsidSect="00B045D1">
      <w:pgSz w:w="11906" w:h="16838" w:code="9"/>
      <w:pgMar w:top="810" w:right="1016" w:bottom="630" w:left="900" w:header="850" w:footer="475" w:gutter="0"/>
      <w:paperSrc w:first="258" w:other="2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E14F1" w14:textId="77777777" w:rsidR="00100F36" w:rsidRDefault="00100F36">
      <w:r>
        <w:separator/>
      </w:r>
    </w:p>
  </w:endnote>
  <w:endnote w:type="continuationSeparator" w:id="0">
    <w:p w14:paraId="344FA281" w14:textId="77777777" w:rsidR="00100F36" w:rsidRDefault="0010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D61B7" w14:textId="77777777" w:rsidR="00100F36" w:rsidRDefault="00100F36">
      <w:r>
        <w:separator/>
      </w:r>
    </w:p>
  </w:footnote>
  <w:footnote w:type="continuationSeparator" w:id="0">
    <w:p w14:paraId="0F0B62B0" w14:textId="77777777" w:rsidR="00100F36" w:rsidRDefault="00100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81CD6"/>
    <w:multiLevelType w:val="hybridMultilevel"/>
    <w:tmpl w:val="0E08B512"/>
    <w:lvl w:ilvl="0" w:tplc="EEA61C50">
      <w:start w:val="1"/>
      <w:numFmt w:val="lowerLetter"/>
      <w:lvlText w:val="%1."/>
      <w:lvlJc w:val="left"/>
      <w:pPr>
        <w:ind w:left="108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70A87"/>
    <w:multiLevelType w:val="hybridMultilevel"/>
    <w:tmpl w:val="2D50A7E2"/>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377E2A04">
      <w:start w:val="1"/>
      <w:numFmt w:val="lowerRoman"/>
      <w:lvlText w:val="%3."/>
      <w:lvlJc w:val="right"/>
      <w:pPr>
        <w:ind w:left="1080" w:hanging="180"/>
      </w:pPr>
      <w:rPr>
        <w:b w:val="0"/>
        <w:sz w:val="24"/>
      </w:rPr>
    </w:lvl>
    <w:lvl w:ilvl="3" w:tplc="377E2A04">
      <w:start w:val="1"/>
      <w:numFmt w:val="lowerRoman"/>
      <w:lvlText w:val="%4."/>
      <w:lvlJc w:val="right"/>
      <w:pPr>
        <w:ind w:left="2880" w:hanging="360"/>
      </w:pPr>
      <w:rPr>
        <w:b w:val="0"/>
        <w:sz w:val="24"/>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CC0425E"/>
    <w:multiLevelType w:val="multilevel"/>
    <w:tmpl w:val="91B2C0CE"/>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D6C2B73"/>
    <w:multiLevelType w:val="hybridMultilevel"/>
    <w:tmpl w:val="466CF10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377E2A04">
      <w:start w:val="1"/>
      <w:numFmt w:val="lowerRoman"/>
      <w:lvlText w:val="%3."/>
      <w:lvlJc w:val="right"/>
      <w:pPr>
        <w:ind w:left="1080" w:hanging="180"/>
      </w:pPr>
      <w:rPr>
        <w:b w:val="0"/>
        <w:sz w:val="24"/>
      </w:rPr>
    </w:lvl>
    <w:lvl w:ilvl="3" w:tplc="0809001B">
      <w:start w:val="1"/>
      <w:numFmt w:val="lowerRoman"/>
      <w:lvlText w:val="%4."/>
      <w:lvlJc w:val="righ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EFF75A7"/>
    <w:multiLevelType w:val="hybridMultilevel"/>
    <w:tmpl w:val="9CD29ABE"/>
    <w:lvl w:ilvl="0" w:tplc="08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F1345"/>
    <w:multiLevelType w:val="multilevel"/>
    <w:tmpl w:val="E55EE732"/>
    <w:lvl w:ilvl="0">
      <w:start w:val="1"/>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6" w15:restartNumberingAfterBreak="0">
    <w:nsid w:val="21185958"/>
    <w:multiLevelType w:val="hybridMultilevel"/>
    <w:tmpl w:val="7CE86C6E"/>
    <w:lvl w:ilvl="0" w:tplc="377E2A04">
      <w:start w:val="1"/>
      <w:numFmt w:val="lowerRoman"/>
      <w:lvlText w:val="%1."/>
      <w:lvlJc w:val="right"/>
      <w:pPr>
        <w:ind w:left="2880" w:hanging="360"/>
      </w:pPr>
      <w:rPr>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01474E"/>
    <w:multiLevelType w:val="multilevel"/>
    <w:tmpl w:val="F7088D76"/>
    <w:lvl w:ilvl="0">
      <w:start w:val="1"/>
      <w:numFmt w:val="decimal"/>
      <w:lvlText w:val="%1."/>
      <w:lvlJc w:val="left"/>
      <w:pPr>
        <w:tabs>
          <w:tab w:val="num" w:pos="900"/>
        </w:tabs>
        <w:ind w:left="900" w:hanging="360"/>
      </w:pPr>
      <w:rPr>
        <w:rFonts w:ascii="Times New Roman" w:hAnsi="Times New Roman" w:cs="Times New Roman" w:hint="default"/>
        <w:b/>
        <w:i w:val="0"/>
        <w:sz w:val="24"/>
        <w:szCs w:val="24"/>
      </w:rPr>
    </w:lvl>
    <w:lvl w:ilvl="1">
      <w:start w:val="1"/>
      <w:numFmt w:val="lowerLetter"/>
      <w:lvlText w:val="%2."/>
      <w:lvlJc w:val="left"/>
      <w:pPr>
        <w:ind w:left="900" w:hanging="360"/>
      </w:pPr>
      <w:rPr>
        <w:b/>
        <w:i w:val="0"/>
        <w:color w:val="auto"/>
        <w:sz w:val="24"/>
        <w:szCs w:val="24"/>
      </w:rPr>
    </w:lvl>
    <w:lvl w:ilvl="2">
      <w:start w:val="1"/>
      <w:numFmt w:val="lowerRoman"/>
      <w:lvlText w:val="%3."/>
      <w:lvlJc w:val="right"/>
      <w:pPr>
        <w:ind w:left="2340" w:hanging="180"/>
      </w:pPr>
      <w:rPr>
        <w:b w:val="0"/>
        <w:color w:val="auto"/>
        <w:sz w:val="24"/>
      </w:r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54C6007D"/>
    <w:multiLevelType w:val="hybridMultilevel"/>
    <w:tmpl w:val="827AFA76"/>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377E2A04">
      <w:start w:val="1"/>
      <w:numFmt w:val="lowerRoman"/>
      <w:lvlText w:val="%3."/>
      <w:lvlJc w:val="right"/>
      <w:pPr>
        <w:ind w:left="2165" w:hanging="180"/>
      </w:pPr>
      <w:rPr>
        <w:b w:val="0"/>
        <w:sz w:val="24"/>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F42E01"/>
    <w:multiLevelType w:val="multilevel"/>
    <w:tmpl w:val="77A09224"/>
    <w:lvl w:ilvl="0">
      <w:start w:val="10"/>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0" w15:restartNumberingAfterBreak="0">
    <w:nsid w:val="5B3A198D"/>
    <w:multiLevelType w:val="multilevel"/>
    <w:tmpl w:val="77A09224"/>
    <w:lvl w:ilvl="0">
      <w:start w:val="10"/>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1" w15:restartNumberingAfterBreak="0">
    <w:nsid w:val="5CA910A6"/>
    <w:multiLevelType w:val="hybridMultilevel"/>
    <w:tmpl w:val="E55A3E8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08090001">
      <w:start w:val="1"/>
      <w:numFmt w:val="bullet"/>
      <w:lvlText w:val=""/>
      <w:lvlJc w:val="left"/>
      <w:pPr>
        <w:ind w:left="1350" w:hanging="360"/>
      </w:pPr>
      <w:rPr>
        <w:rFonts w:ascii="Symbol" w:hAnsi="Symbol" w:hint="default"/>
        <w:b/>
        <w:i w:val="0"/>
        <w:iCs/>
        <w:color w:val="auto"/>
        <w:sz w:val="24"/>
        <w:szCs w:val="24"/>
      </w:rPr>
    </w:lvl>
    <w:lvl w:ilvl="2" w:tplc="377E2A04">
      <w:start w:val="1"/>
      <w:numFmt w:val="lowerRoman"/>
      <w:lvlText w:val="%3."/>
      <w:lvlJc w:val="right"/>
      <w:pPr>
        <w:ind w:left="1080" w:hanging="180"/>
      </w:pPr>
      <w:rPr>
        <w:b w:val="0"/>
        <w:sz w:val="24"/>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DBE7E18"/>
    <w:multiLevelType w:val="multilevel"/>
    <w:tmpl w:val="81E0E516"/>
    <w:lvl w:ilvl="0">
      <w:start w:val="1"/>
      <w:numFmt w:val="decimal"/>
      <w:lvlText w:val="%1."/>
      <w:lvlJc w:val="left"/>
      <w:pPr>
        <w:tabs>
          <w:tab w:val="num" w:pos="810"/>
        </w:tabs>
        <w:ind w:left="810" w:hanging="720"/>
      </w:pPr>
      <w:rPr>
        <w:rFonts w:ascii="Times New Roman" w:hAnsi="Times New Roman" w:cs="Times New Roman" w:hint="default"/>
        <w:b/>
        <w:i w:val="0"/>
        <w:sz w:val="24"/>
      </w:rPr>
    </w:lvl>
    <w:lvl w:ilvl="1">
      <w:start w:val="1"/>
      <w:numFmt w:val="lowerLetter"/>
      <w:lvlText w:val="%2)"/>
      <w:lvlJc w:val="left"/>
      <w:pPr>
        <w:tabs>
          <w:tab w:val="num" w:pos="720"/>
        </w:tabs>
        <w:ind w:left="50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9604F2D"/>
    <w:multiLevelType w:val="multilevel"/>
    <w:tmpl w:val="A7DE727C"/>
    <w:lvl w:ilvl="0">
      <w:start w:val="60"/>
      <w:numFmt w:val="decimal"/>
      <w:lvlText w:val="%1."/>
      <w:lvlJc w:val="left"/>
      <w:pPr>
        <w:tabs>
          <w:tab w:val="num" w:pos="810"/>
        </w:tabs>
        <w:ind w:left="810" w:hanging="720"/>
      </w:pPr>
      <w:rPr>
        <w:rFonts w:ascii="Times New Roman" w:hAnsi="Times New Roman" w:cs="Times New Roman" w:hint="default"/>
        <w:b/>
        <w:i w:val="0"/>
        <w:sz w:val="24"/>
      </w:rPr>
    </w:lvl>
    <w:lvl w:ilvl="1">
      <w:start w:val="2"/>
      <w:numFmt w:val="lowerLetter"/>
      <w:lvlText w:val="%2)"/>
      <w:lvlJc w:val="left"/>
      <w:pPr>
        <w:tabs>
          <w:tab w:val="num" w:pos="990"/>
        </w:tabs>
        <w:ind w:left="77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D1E7446"/>
    <w:multiLevelType w:val="hybridMultilevel"/>
    <w:tmpl w:val="E864F57A"/>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0966E744">
      <w:start w:val="1"/>
      <w:numFmt w:val="lowerRoman"/>
      <w:lvlText w:val="%3."/>
      <w:lvlJc w:val="right"/>
      <w:pPr>
        <w:ind w:left="1080" w:hanging="180"/>
      </w:pPr>
      <w:rPr>
        <w:b w:val="0"/>
        <w:color w:val="auto"/>
        <w:sz w:val="24"/>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DF76412"/>
    <w:multiLevelType w:val="hybridMultilevel"/>
    <w:tmpl w:val="8154137E"/>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0966E744">
      <w:start w:val="1"/>
      <w:numFmt w:val="lowerRoman"/>
      <w:lvlText w:val="%3."/>
      <w:lvlJc w:val="right"/>
      <w:pPr>
        <w:ind w:left="1080" w:hanging="180"/>
      </w:pPr>
      <w:rPr>
        <w:b w:val="0"/>
        <w:color w:val="auto"/>
        <w:sz w:val="24"/>
      </w:rPr>
    </w:lvl>
    <w:lvl w:ilvl="3" w:tplc="0809001B">
      <w:start w:val="1"/>
      <w:numFmt w:val="lowerRoman"/>
      <w:lvlText w:val="%4."/>
      <w:lvlJc w:val="righ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FEC6EB0"/>
    <w:multiLevelType w:val="hybridMultilevel"/>
    <w:tmpl w:val="483ED7D8"/>
    <w:lvl w:ilvl="0" w:tplc="CD12B682">
      <w:start w:val="1"/>
      <w:numFmt w:val="lowerLetter"/>
      <w:lvlText w:val="%1."/>
      <w:lvlJc w:val="left"/>
      <w:pPr>
        <w:ind w:left="1530" w:hanging="360"/>
      </w:pPr>
      <w:rPr>
        <w:b/>
        <w:color w:val="auto"/>
        <w:sz w:val="24"/>
        <w:szCs w:val="24"/>
      </w:rPr>
    </w:lvl>
    <w:lvl w:ilvl="1" w:tplc="C88A0080">
      <w:start w:val="1"/>
      <w:numFmt w:val="lowerLetter"/>
      <w:lvlText w:val="%2."/>
      <w:lvlJc w:val="left"/>
      <w:pPr>
        <w:ind w:left="1800" w:hanging="360"/>
      </w:pPr>
      <w:rPr>
        <w:b/>
        <w:bCs/>
      </w:rPr>
    </w:lvl>
    <w:lvl w:ilvl="2" w:tplc="F91090F0">
      <w:start w:val="1"/>
      <w:numFmt w:val="lowerRoman"/>
      <w:lvlText w:val="%3."/>
      <w:lvlJc w:val="right"/>
      <w:pPr>
        <w:ind w:left="2520" w:hanging="180"/>
      </w:pPr>
      <w:rPr>
        <w:b w:val="0"/>
        <w:bCs w:val="0"/>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7" w15:restartNumberingAfterBreak="0">
    <w:nsid w:val="71163012"/>
    <w:multiLevelType w:val="multilevel"/>
    <w:tmpl w:val="CBA65A2A"/>
    <w:lvl w:ilvl="0">
      <w:start w:val="1"/>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8" w15:restartNumberingAfterBreak="0">
    <w:nsid w:val="795C14D7"/>
    <w:multiLevelType w:val="multilevel"/>
    <w:tmpl w:val="70BAF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8"/>
  </w:num>
  <w:num w:numId="4">
    <w:abstractNumId w:val="14"/>
    <w:lvlOverride w:ilvl="0">
      <w:lvl w:ilvl="0" w:tplc="5A84EB52">
        <w:start w:val="1"/>
        <w:numFmt w:val="lowerLetter"/>
        <w:lvlText w:val="%1."/>
        <w:lvlJc w:val="left"/>
        <w:pPr>
          <w:ind w:left="1350" w:hanging="360"/>
        </w:pPr>
        <w:rPr>
          <w:rFonts w:ascii="Times New Roman" w:hAnsi="Times New Roman" w:cs="Times New Roman" w:hint="default"/>
          <w:b/>
          <w:i w:val="0"/>
          <w:iCs/>
          <w:color w:val="auto"/>
          <w:sz w:val="24"/>
          <w:szCs w:val="24"/>
        </w:rPr>
      </w:lvl>
    </w:lvlOverride>
    <w:lvlOverride w:ilvl="1">
      <w:lvl w:ilvl="1" w:tplc="A4D6364A">
        <w:start w:val="1"/>
        <w:numFmt w:val="lowerLetter"/>
        <w:lvlText w:val="%2."/>
        <w:lvlJc w:val="left"/>
        <w:pPr>
          <w:ind w:left="1440" w:hanging="360"/>
        </w:pPr>
      </w:lvl>
    </w:lvlOverride>
    <w:lvlOverride w:ilvl="2">
      <w:lvl w:ilvl="2" w:tplc="0966E744"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5">
    <w:abstractNumId w:val="17"/>
  </w:num>
  <w:num w:numId="6">
    <w:abstractNumId w:val="13"/>
  </w:num>
  <w:num w:numId="7">
    <w:abstractNumId w:val="2"/>
  </w:num>
  <w:num w:numId="8">
    <w:abstractNumId w:val="12"/>
  </w:num>
  <w:num w:numId="9">
    <w:abstractNumId w:val="4"/>
  </w:num>
  <w:num w:numId="10">
    <w:abstractNumId w:val="1"/>
  </w:num>
  <w:num w:numId="11">
    <w:abstractNumId w:val="3"/>
  </w:num>
  <w:num w:numId="12">
    <w:abstractNumId w:val="6"/>
  </w:num>
  <w:num w:numId="13">
    <w:abstractNumId w:val="18"/>
  </w:num>
  <w:num w:numId="14">
    <w:abstractNumId w:val="9"/>
  </w:num>
  <w:num w:numId="15">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88C"/>
    <w:rsid w:val="0000032B"/>
    <w:rsid w:val="00000761"/>
    <w:rsid w:val="0000157B"/>
    <w:rsid w:val="00001659"/>
    <w:rsid w:val="00001861"/>
    <w:rsid w:val="00001AB7"/>
    <w:rsid w:val="00001EA2"/>
    <w:rsid w:val="000021F2"/>
    <w:rsid w:val="00002228"/>
    <w:rsid w:val="00002268"/>
    <w:rsid w:val="000025EE"/>
    <w:rsid w:val="00003958"/>
    <w:rsid w:val="00003E3C"/>
    <w:rsid w:val="0000400F"/>
    <w:rsid w:val="00004449"/>
    <w:rsid w:val="000046F0"/>
    <w:rsid w:val="000049D0"/>
    <w:rsid w:val="00004A24"/>
    <w:rsid w:val="00005064"/>
    <w:rsid w:val="000058B3"/>
    <w:rsid w:val="0000595B"/>
    <w:rsid w:val="00005C1F"/>
    <w:rsid w:val="000066F8"/>
    <w:rsid w:val="000070BE"/>
    <w:rsid w:val="000076A6"/>
    <w:rsid w:val="00007AA5"/>
    <w:rsid w:val="00007D74"/>
    <w:rsid w:val="0001006A"/>
    <w:rsid w:val="0001041C"/>
    <w:rsid w:val="00010694"/>
    <w:rsid w:val="00010FF9"/>
    <w:rsid w:val="0001113C"/>
    <w:rsid w:val="0001130D"/>
    <w:rsid w:val="0001192C"/>
    <w:rsid w:val="00012131"/>
    <w:rsid w:val="0001277E"/>
    <w:rsid w:val="00012CB7"/>
    <w:rsid w:val="0001311E"/>
    <w:rsid w:val="000134DA"/>
    <w:rsid w:val="00013530"/>
    <w:rsid w:val="000142E9"/>
    <w:rsid w:val="00014AA0"/>
    <w:rsid w:val="0001527A"/>
    <w:rsid w:val="0001528B"/>
    <w:rsid w:val="00016257"/>
    <w:rsid w:val="000162D2"/>
    <w:rsid w:val="00016651"/>
    <w:rsid w:val="0001687E"/>
    <w:rsid w:val="00016CD6"/>
    <w:rsid w:val="00016F52"/>
    <w:rsid w:val="00016F54"/>
    <w:rsid w:val="0001722F"/>
    <w:rsid w:val="00017647"/>
    <w:rsid w:val="000179D4"/>
    <w:rsid w:val="00017A75"/>
    <w:rsid w:val="00017EA2"/>
    <w:rsid w:val="000203B6"/>
    <w:rsid w:val="00020432"/>
    <w:rsid w:val="000206E9"/>
    <w:rsid w:val="00020918"/>
    <w:rsid w:val="0002146F"/>
    <w:rsid w:val="00021A25"/>
    <w:rsid w:val="00021E37"/>
    <w:rsid w:val="00021FC7"/>
    <w:rsid w:val="00022533"/>
    <w:rsid w:val="00022B38"/>
    <w:rsid w:val="00023044"/>
    <w:rsid w:val="00023394"/>
    <w:rsid w:val="000234E4"/>
    <w:rsid w:val="000238D9"/>
    <w:rsid w:val="000239C0"/>
    <w:rsid w:val="0002450A"/>
    <w:rsid w:val="000246EC"/>
    <w:rsid w:val="000249D9"/>
    <w:rsid w:val="00024F46"/>
    <w:rsid w:val="00024F72"/>
    <w:rsid w:val="000257BB"/>
    <w:rsid w:val="000258FE"/>
    <w:rsid w:val="0002592A"/>
    <w:rsid w:val="0002598E"/>
    <w:rsid w:val="00025E12"/>
    <w:rsid w:val="00026652"/>
    <w:rsid w:val="00026E1C"/>
    <w:rsid w:val="0002724D"/>
    <w:rsid w:val="000274B4"/>
    <w:rsid w:val="00027551"/>
    <w:rsid w:val="00027819"/>
    <w:rsid w:val="0003009B"/>
    <w:rsid w:val="00030291"/>
    <w:rsid w:val="00030587"/>
    <w:rsid w:val="000309D3"/>
    <w:rsid w:val="00031427"/>
    <w:rsid w:val="000314D3"/>
    <w:rsid w:val="0003162B"/>
    <w:rsid w:val="0003170D"/>
    <w:rsid w:val="000323E6"/>
    <w:rsid w:val="000323FA"/>
    <w:rsid w:val="000326FB"/>
    <w:rsid w:val="00032D49"/>
    <w:rsid w:val="00033190"/>
    <w:rsid w:val="00033BBC"/>
    <w:rsid w:val="00033CC3"/>
    <w:rsid w:val="0003413E"/>
    <w:rsid w:val="00035203"/>
    <w:rsid w:val="000358E3"/>
    <w:rsid w:val="00035C12"/>
    <w:rsid w:val="0003660E"/>
    <w:rsid w:val="00036E2D"/>
    <w:rsid w:val="00037E81"/>
    <w:rsid w:val="00037F25"/>
    <w:rsid w:val="0004050D"/>
    <w:rsid w:val="000410BC"/>
    <w:rsid w:val="00041AC5"/>
    <w:rsid w:val="00041B79"/>
    <w:rsid w:val="00041C2C"/>
    <w:rsid w:val="00041CD1"/>
    <w:rsid w:val="00041DD2"/>
    <w:rsid w:val="00041EAA"/>
    <w:rsid w:val="00041EB1"/>
    <w:rsid w:val="00042771"/>
    <w:rsid w:val="000429F2"/>
    <w:rsid w:val="0004303F"/>
    <w:rsid w:val="0004371E"/>
    <w:rsid w:val="00043DA0"/>
    <w:rsid w:val="0004403D"/>
    <w:rsid w:val="00044431"/>
    <w:rsid w:val="0004475B"/>
    <w:rsid w:val="00045CF8"/>
    <w:rsid w:val="000461CD"/>
    <w:rsid w:val="0004752D"/>
    <w:rsid w:val="00047556"/>
    <w:rsid w:val="00047E29"/>
    <w:rsid w:val="0005008D"/>
    <w:rsid w:val="00050714"/>
    <w:rsid w:val="000515CA"/>
    <w:rsid w:val="00051629"/>
    <w:rsid w:val="00052064"/>
    <w:rsid w:val="0005207D"/>
    <w:rsid w:val="0005234C"/>
    <w:rsid w:val="00052EBE"/>
    <w:rsid w:val="00053509"/>
    <w:rsid w:val="00053704"/>
    <w:rsid w:val="00053716"/>
    <w:rsid w:val="00053949"/>
    <w:rsid w:val="00053E1F"/>
    <w:rsid w:val="00053E4E"/>
    <w:rsid w:val="000540AD"/>
    <w:rsid w:val="00055ADE"/>
    <w:rsid w:val="000562AF"/>
    <w:rsid w:val="00056B9E"/>
    <w:rsid w:val="000573AA"/>
    <w:rsid w:val="000578EF"/>
    <w:rsid w:val="00057ACC"/>
    <w:rsid w:val="00057ED6"/>
    <w:rsid w:val="00057EFD"/>
    <w:rsid w:val="00057FAC"/>
    <w:rsid w:val="00060A4F"/>
    <w:rsid w:val="00061037"/>
    <w:rsid w:val="00061297"/>
    <w:rsid w:val="00061323"/>
    <w:rsid w:val="0006136B"/>
    <w:rsid w:val="00061A7D"/>
    <w:rsid w:val="00061C29"/>
    <w:rsid w:val="0006216B"/>
    <w:rsid w:val="0006274D"/>
    <w:rsid w:val="000627A2"/>
    <w:rsid w:val="00062872"/>
    <w:rsid w:val="000630BD"/>
    <w:rsid w:val="000632F8"/>
    <w:rsid w:val="00063377"/>
    <w:rsid w:val="0006369B"/>
    <w:rsid w:val="00063E55"/>
    <w:rsid w:val="00064D00"/>
    <w:rsid w:val="00064D1D"/>
    <w:rsid w:val="00064E33"/>
    <w:rsid w:val="00065052"/>
    <w:rsid w:val="0006508D"/>
    <w:rsid w:val="0006532E"/>
    <w:rsid w:val="000655BB"/>
    <w:rsid w:val="00065963"/>
    <w:rsid w:val="00065C54"/>
    <w:rsid w:val="00065D01"/>
    <w:rsid w:val="00066150"/>
    <w:rsid w:val="00066265"/>
    <w:rsid w:val="000663E3"/>
    <w:rsid w:val="00066C6C"/>
    <w:rsid w:val="00066D59"/>
    <w:rsid w:val="000672B7"/>
    <w:rsid w:val="0006742A"/>
    <w:rsid w:val="000674AB"/>
    <w:rsid w:val="000674E6"/>
    <w:rsid w:val="000705CC"/>
    <w:rsid w:val="000709D9"/>
    <w:rsid w:val="000711A2"/>
    <w:rsid w:val="000718FF"/>
    <w:rsid w:val="00072919"/>
    <w:rsid w:val="00072CF8"/>
    <w:rsid w:val="00072D7E"/>
    <w:rsid w:val="00072E94"/>
    <w:rsid w:val="00072FF2"/>
    <w:rsid w:val="000732E1"/>
    <w:rsid w:val="00073344"/>
    <w:rsid w:val="00073808"/>
    <w:rsid w:val="0007455D"/>
    <w:rsid w:val="00074896"/>
    <w:rsid w:val="000748E7"/>
    <w:rsid w:val="00074B8F"/>
    <w:rsid w:val="00074BF6"/>
    <w:rsid w:val="00075612"/>
    <w:rsid w:val="0007632B"/>
    <w:rsid w:val="00076417"/>
    <w:rsid w:val="00076501"/>
    <w:rsid w:val="000771FB"/>
    <w:rsid w:val="000778FF"/>
    <w:rsid w:val="00080198"/>
    <w:rsid w:val="000807E6"/>
    <w:rsid w:val="00080857"/>
    <w:rsid w:val="00081442"/>
    <w:rsid w:val="00081B71"/>
    <w:rsid w:val="0008246D"/>
    <w:rsid w:val="0008268B"/>
    <w:rsid w:val="000829D4"/>
    <w:rsid w:val="000829F8"/>
    <w:rsid w:val="00082CE4"/>
    <w:rsid w:val="000843E3"/>
    <w:rsid w:val="00084589"/>
    <w:rsid w:val="000847FB"/>
    <w:rsid w:val="00084CB5"/>
    <w:rsid w:val="000857EC"/>
    <w:rsid w:val="00085B6E"/>
    <w:rsid w:val="00085F9E"/>
    <w:rsid w:val="0008618B"/>
    <w:rsid w:val="00086683"/>
    <w:rsid w:val="000866F9"/>
    <w:rsid w:val="00086EC2"/>
    <w:rsid w:val="00086F7B"/>
    <w:rsid w:val="0009009F"/>
    <w:rsid w:val="0009054A"/>
    <w:rsid w:val="000906B3"/>
    <w:rsid w:val="00090739"/>
    <w:rsid w:val="00090D40"/>
    <w:rsid w:val="00091126"/>
    <w:rsid w:val="000914F1"/>
    <w:rsid w:val="00091ABE"/>
    <w:rsid w:val="00091F64"/>
    <w:rsid w:val="000927C2"/>
    <w:rsid w:val="0009289B"/>
    <w:rsid w:val="00092BF7"/>
    <w:rsid w:val="00092E41"/>
    <w:rsid w:val="00092E89"/>
    <w:rsid w:val="0009323C"/>
    <w:rsid w:val="00093272"/>
    <w:rsid w:val="00093737"/>
    <w:rsid w:val="00093D2D"/>
    <w:rsid w:val="00093FD8"/>
    <w:rsid w:val="0009416D"/>
    <w:rsid w:val="00094395"/>
    <w:rsid w:val="0009444F"/>
    <w:rsid w:val="000946CE"/>
    <w:rsid w:val="00094875"/>
    <w:rsid w:val="000958F0"/>
    <w:rsid w:val="000959D2"/>
    <w:rsid w:val="00095C43"/>
    <w:rsid w:val="00096450"/>
    <w:rsid w:val="000966D1"/>
    <w:rsid w:val="0009709E"/>
    <w:rsid w:val="00097AF5"/>
    <w:rsid w:val="000A06F0"/>
    <w:rsid w:val="000A07E5"/>
    <w:rsid w:val="000A0845"/>
    <w:rsid w:val="000A10BE"/>
    <w:rsid w:val="000A1323"/>
    <w:rsid w:val="000A16B7"/>
    <w:rsid w:val="000A3109"/>
    <w:rsid w:val="000A3455"/>
    <w:rsid w:val="000A4955"/>
    <w:rsid w:val="000A4A5C"/>
    <w:rsid w:val="000A4A62"/>
    <w:rsid w:val="000A5966"/>
    <w:rsid w:val="000A6660"/>
    <w:rsid w:val="000A67C3"/>
    <w:rsid w:val="000A6AA8"/>
    <w:rsid w:val="000A7216"/>
    <w:rsid w:val="000B06C2"/>
    <w:rsid w:val="000B0CAF"/>
    <w:rsid w:val="000B0CF1"/>
    <w:rsid w:val="000B0EFC"/>
    <w:rsid w:val="000B2FF3"/>
    <w:rsid w:val="000B35AE"/>
    <w:rsid w:val="000B3A31"/>
    <w:rsid w:val="000B3B25"/>
    <w:rsid w:val="000B3C3D"/>
    <w:rsid w:val="000B3D88"/>
    <w:rsid w:val="000B3E2F"/>
    <w:rsid w:val="000B3F47"/>
    <w:rsid w:val="000B4033"/>
    <w:rsid w:val="000B4423"/>
    <w:rsid w:val="000B4666"/>
    <w:rsid w:val="000B4CED"/>
    <w:rsid w:val="000B5050"/>
    <w:rsid w:val="000B50F4"/>
    <w:rsid w:val="000B5327"/>
    <w:rsid w:val="000B5A06"/>
    <w:rsid w:val="000B5B29"/>
    <w:rsid w:val="000B5EE4"/>
    <w:rsid w:val="000B605C"/>
    <w:rsid w:val="000B7037"/>
    <w:rsid w:val="000B70BE"/>
    <w:rsid w:val="000B71A6"/>
    <w:rsid w:val="000B7485"/>
    <w:rsid w:val="000B75BF"/>
    <w:rsid w:val="000B77F6"/>
    <w:rsid w:val="000B784A"/>
    <w:rsid w:val="000B78B9"/>
    <w:rsid w:val="000B7D27"/>
    <w:rsid w:val="000C002F"/>
    <w:rsid w:val="000C081C"/>
    <w:rsid w:val="000C0896"/>
    <w:rsid w:val="000C0DC7"/>
    <w:rsid w:val="000C14BE"/>
    <w:rsid w:val="000C19F4"/>
    <w:rsid w:val="000C1E46"/>
    <w:rsid w:val="000C245C"/>
    <w:rsid w:val="000C2D6C"/>
    <w:rsid w:val="000C376A"/>
    <w:rsid w:val="000C395F"/>
    <w:rsid w:val="000C39EF"/>
    <w:rsid w:val="000C407D"/>
    <w:rsid w:val="000C40F9"/>
    <w:rsid w:val="000C43FA"/>
    <w:rsid w:val="000C4466"/>
    <w:rsid w:val="000C45E0"/>
    <w:rsid w:val="000C4618"/>
    <w:rsid w:val="000C47D6"/>
    <w:rsid w:val="000C4D9B"/>
    <w:rsid w:val="000C5076"/>
    <w:rsid w:val="000C515F"/>
    <w:rsid w:val="000C5238"/>
    <w:rsid w:val="000C52A3"/>
    <w:rsid w:val="000C59DE"/>
    <w:rsid w:val="000C5A43"/>
    <w:rsid w:val="000C5F97"/>
    <w:rsid w:val="000C6068"/>
    <w:rsid w:val="000C68BE"/>
    <w:rsid w:val="000C6B1D"/>
    <w:rsid w:val="000C70C6"/>
    <w:rsid w:val="000C7107"/>
    <w:rsid w:val="000C7144"/>
    <w:rsid w:val="000C728A"/>
    <w:rsid w:val="000C787F"/>
    <w:rsid w:val="000C79FB"/>
    <w:rsid w:val="000D076E"/>
    <w:rsid w:val="000D0ABA"/>
    <w:rsid w:val="000D0C57"/>
    <w:rsid w:val="000D0D64"/>
    <w:rsid w:val="000D12B1"/>
    <w:rsid w:val="000D13AE"/>
    <w:rsid w:val="000D1501"/>
    <w:rsid w:val="000D1714"/>
    <w:rsid w:val="000D17BA"/>
    <w:rsid w:val="000D1986"/>
    <w:rsid w:val="000D1C15"/>
    <w:rsid w:val="000D1FF9"/>
    <w:rsid w:val="000D2051"/>
    <w:rsid w:val="000D2516"/>
    <w:rsid w:val="000D28A9"/>
    <w:rsid w:val="000D2ABF"/>
    <w:rsid w:val="000D3165"/>
    <w:rsid w:val="000D3233"/>
    <w:rsid w:val="000D3990"/>
    <w:rsid w:val="000D3B77"/>
    <w:rsid w:val="000D3C7A"/>
    <w:rsid w:val="000D4513"/>
    <w:rsid w:val="000D4BAC"/>
    <w:rsid w:val="000D5214"/>
    <w:rsid w:val="000D61B3"/>
    <w:rsid w:val="000D69D8"/>
    <w:rsid w:val="000D6F96"/>
    <w:rsid w:val="000D71F8"/>
    <w:rsid w:val="000D7341"/>
    <w:rsid w:val="000D771D"/>
    <w:rsid w:val="000D7A17"/>
    <w:rsid w:val="000E0468"/>
    <w:rsid w:val="000E05DF"/>
    <w:rsid w:val="000E09E4"/>
    <w:rsid w:val="000E0A1A"/>
    <w:rsid w:val="000E0C18"/>
    <w:rsid w:val="000E0D64"/>
    <w:rsid w:val="000E14AA"/>
    <w:rsid w:val="000E14B2"/>
    <w:rsid w:val="000E1B47"/>
    <w:rsid w:val="000E1F52"/>
    <w:rsid w:val="000E23CC"/>
    <w:rsid w:val="000E24C6"/>
    <w:rsid w:val="000E3786"/>
    <w:rsid w:val="000E3B95"/>
    <w:rsid w:val="000E3F36"/>
    <w:rsid w:val="000E3FF5"/>
    <w:rsid w:val="000E50EA"/>
    <w:rsid w:val="000E5491"/>
    <w:rsid w:val="000E5976"/>
    <w:rsid w:val="000E5B90"/>
    <w:rsid w:val="000E6947"/>
    <w:rsid w:val="000E6DC5"/>
    <w:rsid w:val="000E74DA"/>
    <w:rsid w:val="000F003F"/>
    <w:rsid w:val="000F00B5"/>
    <w:rsid w:val="000F0D00"/>
    <w:rsid w:val="000F1857"/>
    <w:rsid w:val="000F1C1F"/>
    <w:rsid w:val="000F40C9"/>
    <w:rsid w:val="000F4688"/>
    <w:rsid w:val="000F49D1"/>
    <w:rsid w:val="000F570C"/>
    <w:rsid w:val="000F5F6D"/>
    <w:rsid w:val="000F67A7"/>
    <w:rsid w:val="000F69F3"/>
    <w:rsid w:val="000F6C08"/>
    <w:rsid w:val="000F6C17"/>
    <w:rsid w:val="000F6D08"/>
    <w:rsid w:val="000F708C"/>
    <w:rsid w:val="000F7388"/>
    <w:rsid w:val="000F7579"/>
    <w:rsid w:val="000F77F1"/>
    <w:rsid w:val="000F7A81"/>
    <w:rsid w:val="001005F6"/>
    <w:rsid w:val="001006E2"/>
    <w:rsid w:val="00100EEC"/>
    <w:rsid w:val="00100F36"/>
    <w:rsid w:val="001011AA"/>
    <w:rsid w:val="001015F6"/>
    <w:rsid w:val="0010180A"/>
    <w:rsid w:val="001024CD"/>
    <w:rsid w:val="00102995"/>
    <w:rsid w:val="00102B0C"/>
    <w:rsid w:val="0010309D"/>
    <w:rsid w:val="001036A0"/>
    <w:rsid w:val="00103962"/>
    <w:rsid w:val="00103A34"/>
    <w:rsid w:val="00103D58"/>
    <w:rsid w:val="0010549D"/>
    <w:rsid w:val="00105515"/>
    <w:rsid w:val="00105FA1"/>
    <w:rsid w:val="00106563"/>
    <w:rsid w:val="00106B5C"/>
    <w:rsid w:val="0010751B"/>
    <w:rsid w:val="00107C4E"/>
    <w:rsid w:val="00110281"/>
    <w:rsid w:val="00110D2B"/>
    <w:rsid w:val="00110DF6"/>
    <w:rsid w:val="001112A6"/>
    <w:rsid w:val="001112B8"/>
    <w:rsid w:val="00111815"/>
    <w:rsid w:val="00111DD8"/>
    <w:rsid w:val="0011228C"/>
    <w:rsid w:val="001132B2"/>
    <w:rsid w:val="001146AD"/>
    <w:rsid w:val="001149C7"/>
    <w:rsid w:val="0011519D"/>
    <w:rsid w:val="00115E31"/>
    <w:rsid w:val="00115FF5"/>
    <w:rsid w:val="001163CE"/>
    <w:rsid w:val="00116517"/>
    <w:rsid w:val="00116AB8"/>
    <w:rsid w:val="001171FA"/>
    <w:rsid w:val="00117304"/>
    <w:rsid w:val="001179E6"/>
    <w:rsid w:val="001206B4"/>
    <w:rsid w:val="00120875"/>
    <w:rsid w:val="001210E1"/>
    <w:rsid w:val="00121D01"/>
    <w:rsid w:val="00122E46"/>
    <w:rsid w:val="00122F35"/>
    <w:rsid w:val="001232FE"/>
    <w:rsid w:val="00123E05"/>
    <w:rsid w:val="0012524C"/>
    <w:rsid w:val="00125393"/>
    <w:rsid w:val="00125937"/>
    <w:rsid w:val="00126199"/>
    <w:rsid w:val="00126749"/>
    <w:rsid w:val="00126A54"/>
    <w:rsid w:val="00126CBD"/>
    <w:rsid w:val="001270B2"/>
    <w:rsid w:val="00127283"/>
    <w:rsid w:val="001274E9"/>
    <w:rsid w:val="00130080"/>
    <w:rsid w:val="001304D4"/>
    <w:rsid w:val="001304EC"/>
    <w:rsid w:val="0013103D"/>
    <w:rsid w:val="00131203"/>
    <w:rsid w:val="001312F3"/>
    <w:rsid w:val="0013167E"/>
    <w:rsid w:val="00131B29"/>
    <w:rsid w:val="00132172"/>
    <w:rsid w:val="001321F9"/>
    <w:rsid w:val="0013238F"/>
    <w:rsid w:val="001323F1"/>
    <w:rsid w:val="001325BA"/>
    <w:rsid w:val="00132FCC"/>
    <w:rsid w:val="00133289"/>
    <w:rsid w:val="00133485"/>
    <w:rsid w:val="001334F7"/>
    <w:rsid w:val="00133A84"/>
    <w:rsid w:val="00133FF4"/>
    <w:rsid w:val="001347D3"/>
    <w:rsid w:val="00134B1E"/>
    <w:rsid w:val="00134D77"/>
    <w:rsid w:val="00134F36"/>
    <w:rsid w:val="00135119"/>
    <w:rsid w:val="00136319"/>
    <w:rsid w:val="00137483"/>
    <w:rsid w:val="00137642"/>
    <w:rsid w:val="001400FD"/>
    <w:rsid w:val="00140103"/>
    <w:rsid w:val="00140470"/>
    <w:rsid w:val="00140491"/>
    <w:rsid w:val="00140853"/>
    <w:rsid w:val="00140D23"/>
    <w:rsid w:val="001413BD"/>
    <w:rsid w:val="00141B5C"/>
    <w:rsid w:val="00141CD0"/>
    <w:rsid w:val="00141E24"/>
    <w:rsid w:val="00143498"/>
    <w:rsid w:val="0014391E"/>
    <w:rsid w:val="001445C4"/>
    <w:rsid w:val="001451BD"/>
    <w:rsid w:val="0014577F"/>
    <w:rsid w:val="00146855"/>
    <w:rsid w:val="001476FA"/>
    <w:rsid w:val="00147B5A"/>
    <w:rsid w:val="001501B3"/>
    <w:rsid w:val="00150247"/>
    <w:rsid w:val="0015046F"/>
    <w:rsid w:val="001505A4"/>
    <w:rsid w:val="00150799"/>
    <w:rsid w:val="001507DB"/>
    <w:rsid w:val="00150C95"/>
    <w:rsid w:val="00150D70"/>
    <w:rsid w:val="001523E9"/>
    <w:rsid w:val="00152853"/>
    <w:rsid w:val="00152895"/>
    <w:rsid w:val="0015294E"/>
    <w:rsid w:val="00152982"/>
    <w:rsid w:val="00152DAE"/>
    <w:rsid w:val="00152E84"/>
    <w:rsid w:val="0015307B"/>
    <w:rsid w:val="001532BC"/>
    <w:rsid w:val="001543FC"/>
    <w:rsid w:val="001544D0"/>
    <w:rsid w:val="001547DF"/>
    <w:rsid w:val="0015480D"/>
    <w:rsid w:val="00155113"/>
    <w:rsid w:val="001551B6"/>
    <w:rsid w:val="00155415"/>
    <w:rsid w:val="001554BB"/>
    <w:rsid w:val="0015556C"/>
    <w:rsid w:val="00156366"/>
    <w:rsid w:val="001566B7"/>
    <w:rsid w:val="00156995"/>
    <w:rsid w:val="001571BB"/>
    <w:rsid w:val="001576B0"/>
    <w:rsid w:val="0016010D"/>
    <w:rsid w:val="001606B7"/>
    <w:rsid w:val="00160F1E"/>
    <w:rsid w:val="001615C2"/>
    <w:rsid w:val="00161A0F"/>
    <w:rsid w:val="00161A89"/>
    <w:rsid w:val="00161E69"/>
    <w:rsid w:val="0016214D"/>
    <w:rsid w:val="00162E67"/>
    <w:rsid w:val="00162E86"/>
    <w:rsid w:val="001638D1"/>
    <w:rsid w:val="00163D33"/>
    <w:rsid w:val="00164225"/>
    <w:rsid w:val="00164368"/>
    <w:rsid w:val="001645F0"/>
    <w:rsid w:val="00164D8A"/>
    <w:rsid w:val="00165088"/>
    <w:rsid w:val="00165860"/>
    <w:rsid w:val="00166A80"/>
    <w:rsid w:val="00167817"/>
    <w:rsid w:val="001679A7"/>
    <w:rsid w:val="00167A8B"/>
    <w:rsid w:val="001714EF"/>
    <w:rsid w:val="00171670"/>
    <w:rsid w:val="00171B05"/>
    <w:rsid w:val="001720AE"/>
    <w:rsid w:val="001723DB"/>
    <w:rsid w:val="001727B5"/>
    <w:rsid w:val="00172988"/>
    <w:rsid w:val="001729C5"/>
    <w:rsid w:val="00172B44"/>
    <w:rsid w:val="00172C99"/>
    <w:rsid w:val="00172F57"/>
    <w:rsid w:val="00173052"/>
    <w:rsid w:val="00173457"/>
    <w:rsid w:val="001737A1"/>
    <w:rsid w:val="00173EC7"/>
    <w:rsid w:val="001745CB"/>
    <w:rsid w:val="0017463C"/>
    <w:rsid w:val="00174940"/>
    <w:rsid w:val="00174BDE"/>
    <w:rsid w:val="00174D5C"/>
    <w:rsid w:val="00175147"/>
    <w:rsid w:val="0017573D"/>
    <w:rsid w:val="00175D68"/>
    <w:rsid w:val="0017628B"/>
    <w:rsid w:val="00176410"/>
    <w:rsid w:val="001764FD"/>
    <w:rsid w:val="001765FD"/>
    <w:rsid w:val="00176E84"/>
    <w:rsid w:val="0017784B"/>
    <w:rsid w:val="00177891"/>
    <w:rsid w:val="00177B9D"/>
    <w:rsid w:val="001801B0"/>
    <w:rsid w:val="001804CB"/>
    <w:rsid w:val="001806CC"/>
    <w:rsid w:val="001809F3"/>
    <w:rsid w:val="00180DD7"/>
    <w:rsid w:val="00180EFA"/>
    <w:rsid w:val="001813A0"/>
    <w:rsid w:val="00181C3C"/>
    <w:rsid w:val="00181DDC"/>
    <w:rsid w:val="001820E8"/>
    <w:rsid w:val="00182269"/>
    <w:rsid w:val="0018226A"/>
    <w:rsid w:val="0018265E"/>
    <w:rsid w:val="00182E61"/>
    <w:rsid w:val="00183038"/>
    <w:rsid w:val="00183241"/>
    <w:rsid w:val="001832BD"/>
    <w:rsid w:val="001839F6"/>
    <w:rsid w:val="00183AA9"/>
    <w:rsid w:val="00183DBE"/>
    <w:rsid w:val="00184080"/>
    <w:rsid w:val="00184847"/>
    <w:rsid w:val="00184CBD"/>
    <w:rsid w:val="001852B3"/>
    <w:rsid w:val="001855D2"/>
    <w:rsid w:val="00185BA0"/>
    <w:rsid w:val="00185C17"/>
    <w:rsid w:val="00185E4E"/>
    <w:rsid w:val="001866D1"/>
    <w:rsid w:val="001867D3"/>
    <w:rsid w:val="00186872"/>
    <w:rsid w:val="00186FF6"/>
    <w:rsid w:val="001905C6"/>
    <w:rsid w:val="00190BFF"/>
    <w:rsid w:val="00190C16"/>
    <w:rsid w:val="00191134"/>
    <w:rsid w:val="001921DB"/>
    <w:rsid w:val="0019245E"/>
    <w:rsid w:val="0019251E"/>
    <w:rsid w:val="00192A09"/>
    <w:rsid w:val="00192C87"/>
    <w:rsid w:val="0019339E"/>
    <w:rsid w:val="001933F7"/>
    <w:rsid w:val="0019363F"/>
    <w:rsid w:val="00193B2A"/>
    <w:rsid w:val="0019419D"/>
    <w:rsid w:val="0019425E"/>
    <w:rsid w:val="001946CB"/>
    <w:rsid w:val="0019495C"/>
    <w:rsid w:val="00195889"/>
    <w:rsid w:val="0019618D"/>
    <w:rsid w:val="00196190"/>
    <w:rsid w:val="00196468"/>
    <w:rsid w:val="001969A4"/>
    <w:rsid w:val="001972B0"/>
    <w:rsid w:val="00197F9B"/>
    <w:rsid w:val="00197FB2"/>
    <w:rsid w:val="001A1110"/>
    <w:rsid w:val="001A130B"/>
    <w:rsid w:val="001A1438"/>
    <w:rsid w:val="001A1787"/>
    <w:rsid w:val="001A22C5"/>
    <w:rsid w:val="001A2456"/>
    <w:rsid w:val="001A2921"/>
    <w:rsid w:val="001A2B92"/>
    <w:rsid w:val="001A2E94"/>
    <w:rsid w:val="001A37FF"/>
    <w:rsid w:val="001A3A27"/>
    <w:rsid w:val="001A3D9F"/>
    <w:rsid w:val="001A47A3"/>
    <w:rsid w:val="001A47E3"/>
    <w:rsid w:val="001A483A"/>
    <w:rsid w:val="001A6034"/>
    <w:rsid w:val="001A6CF2"/>
    <w:rsid w:val="001A7237"/>
    <w:rsid w:val="001A72F2"/>
    <w:rsid w:val="001A7530"/>
    <w:rsid w:val="001A7D46"/>
    <w:rsid w:val="001A7F05"/>
    <w:rsid w:val="001B0570"/>
    <w:rsid w:val="001B0880"/>
    <w:rsid w:val="001B0C72"/>
    <w:rsid w:val="001B16DE"/>
    <w:rsid w:val="001B1B1A"/>
    <w:rsid w:val="001B2829"/>
    <w:rsid w:val="001B45D7"/>
    <w:rsid w:val="001B50A1"/>
    <w:rsid w:val="001B53C2"/>
    <w:rsid w:val="001B599C"/>
    <w:rsid w:val="001B612B"/>
    <w:rsid w:val="001B65B1"/>
    <w:rsid w:val="001B6F7D"/>
    <w:rsid w:val="001B748C"/>
    <w:rsid w:val="001B7763"/>
    <w:rsid w:val="001B79F6"/>
    <w:rsid w:val="001C078E"/>
    <w:rsid w:val="001C125D"/>
    <w:rsid w:val="001C18C3"/>
    <w:rsid w:val="001C1C9A"/>
    <w:rsid w:val="001C2235"/>
    <w:rsid w:val="001C22EF"/>
    <w:rsid w:val="001C286B"/>
    <w:rsid w:val="001C294B"/>
    <w:rsid w:val="001C2D3E"/>
    <w:rsid w:val="001C31F8"/>
    <w:rsid w:val="001C3265"/>
    <w:rsid w:val="001C4170"/>
    <w:rsid w:val="001C481B"/>
    <w:rsid w:val="001C4BB4"/>
    <w:rsid w:val="001C54F0"/>
    <w:rsid w:val="001C54F5"/>
    <w:rsid w:val="001C680E"/>
    <w:rsid w:val="001C74CA"/>
    <w:rsid w:val="001C7991"/>
    <w:rsid w:val="001C7DF6"/>
    <w:rsid w:val="001D0254"/>
    <w:rsid w:val="001D0293"/>
    <w:rsid w:val="001D050A"/>
    <w:rsid w:val="001D05E7"/>
    <w:rsid w:val="001D09CD"/>
    <w:rsid w:val="001D0D00"/>
    <w:rsid w:val="001D0FE4"/>
    <w:rsid w:val="001D10A4"/>
    <w:rsid w:val="001D11ED"/>
    <w:rsid w:val="001D12C4"/>
    <w:rsid w:val="001D153F"/>
    <w:rsid w:val="001D169F"/>
    <w:rsid w:val="001D1804"/>
    <w:rsid w:val="001D1A2E"/>
    <w:rsid w:val="001D267D"/>
    <w:rsid w:val="001D343E"/>
    <w:rsid w:val="001D3BCF"/>
    <w:rsid w:val="001D40F4"/>
    <w:rsid w:val="001D42C6"/>
    <w:rsid w:val="001D449F"/>
    <w:rsid w:val="001D485B"/>
    <w:rsid w:val="001D498B"/>
    <w:rsid w:val="001D4F38"/>
    <w:rsid w:val="001D500F"/>
    <w:rsid w:val="001D5069"/>
    <w:rsid w:val="001D51AA"/>
    <w:rsid w:val="001D51FD"/>
    <w:rsid w:val="001D56AE"/>
    <w:rsid w:val="001D5EC9"/>
    <w:rsid w:val="001D64E7"/>
    <w:rsid w:val="001D75A0"/>
    <w:rsid w:val="001D79CA"/>
    <w:rsid w:val="001D79E1"/>
    <w:rsid w:val="001D7AB1"/>
    <w:rsid w:val="001D7ECB"/>
    <w:rsid w:val="001E0FD1"/>
    <w:rsid w:val="001E13DE"/>
    <w:rsid w:val="001E1500"/>
    <w:rsid w:val="001E180C"/>
    <w:rsid w:val="001E1811"/>
    <w:rsid w:val="001E1A28"/>
    <w:rsid w:val="001E2062"/>
    <w:rsid w:val="001E2824"/>
    <w:rsid w:val="001E28E1"/>
    <w:rsid w:val="001E2DA8"/>
    <w:rsid w:val="001E2EF4"/>
    <w:rsid w:val="001E3F58"/>
    <w:rsid w:val="001E427C"/>
    <w:rsid w:val="001E4782"/>
    <w:rsid w:val="001E4B21"/>
    <w:rsid w:val="001E4B4D"/>
    <w:rsid w:val="001E4DCC"/>
    <w:rsid w:val="001E514F"/>
    <w:rsid w:val="001E522D"/>
    <w:rsid w:val="001E5494"/>
    <w:rsid w:val="001E5DB3"/>
    <w:rsid w:val="001E5FAE"/>
    <w:rsid w:val="001E6707"/>
    <w:rsid w:val="001E6BE8"/>
    <w:rsid w:val="001E7C3F"/>
    <w:rsid w:val="001F0128"/>
    <w:rsid w:val="001F04C1"/>
    <w:rsid w:val="001F07E0"/>
    <w:rsid w:val="001F107B"/>
    <w:rsid w:val="001F135C"/>
    <w:rsid w:val="001F1508"/>
    <w:rsid w:val="001F1615"/>
    <w:rsid w:val="001F2196"/>
    <w:rsid w:val="001F2632"/>
    <w:rsid w:val="001F2B26"/>
    <w:rsid w:val="001F37BE"/>
    <w:rsid w:val="001F4195"/>
    <w:rsid w:val="001F419C"/>
    <w:rsid w:val="001F4432"/>
    <w:rsid w:val="001F4445"/>
    <w:rsid w:val="001F45C2"/>
    <w:rsid w:val="001F47B0"/>
    <w:rsid w:val="001F4DE9"/>
    <w:rsid w:val="001F52C0"/>
    <w:rsid w:val="001F570D"/>
    <w:rsid w:val="001F5BF9"/>
    <w:rsid w:val="001F5DE0"/>
    <w:rsid w:val="001F5EC0"/>
    <w:rsid w:val="001F60F0"/>
    <w:rsid w:val="001F6502"/>
    <w:rsid w:val="001F6FE6"/>
    <w:rsid w:val="001F719C"/>
    <w:rsid w:val="001F74F5"/>
    <w:rsid w:val="001F74FE"/>
    <w:rsid w:val="001F7A84"/>
    <w:rsid w:val="001F7C99"/>
    <w:rsid w:val="001F7E6A"/>
    <w:rsid w:val="00200EC9"/>
    <w:rsid w:val="0020124D"/>
    <w:rsid w:val="00201ADF"/>
    <w:rsid w:val="00202260"/>
    <w:rsid w:val="0020264B"/>
    <w:rsid w:val="00202BD8"/>
    <w:rsid w:val="00203038"/>
    <w:rsid w:val="0020342F"/>
    <w:rsid w:val="00203561"/>
    <w:rsid w:val="00203692"/>
    <w:rsid w:val="002049C1"/>
    <w:rsid w:val="0020508F"/>
    <w:rsid w:val="002051FC"/>
    <w:rsid w:val="002057E1"/>
    <w:rsid w:val="00205B37"/>
    <w:rsid w:val="002063C1"/>
    <w:rsid w:val="0020642B"/>
    <w:rsid w:val="00206539"/>
    <w:rsid w:val="002066C0"/>
    <w:rsid w:val="00206832"/>
    <w:rsid w:val="002072B2"/>
    <w:rsid w:val="00207C51"/>
    <w:rsid w:val="0021010D"/>
    <w:rsid w:val="002102F6"/>
    <w:rsid w:val="00210B4C"/>
    <w:rsid w:val="00210EAC"/>
    <w:rsid w:val="00210F0E"/>
    <w:rsid w:val="002112C8"/>
    <w:rsid w:val="00211418"/>
    <w:rsid w:val="00211F90"/>
    <w:rsid w:val="002123E2"/>
    <w:rsid w:val="002127A1"/>
    <w:rsid w:val="00212913"/>
    <w:rsid w:val="00212A7D"/>
    <w:rsid w:val="00213B9F"/>
    <w:rsid w:val="00213C23"/>
    <w:rsid w:val="00213C75"/>
    <w:rsid w:val="00213EB3"/>
    <w:rsid w:val="00214089"/>
    <w:rsid w:val="0021537F"/>
    <w:rsid w:val="00215E55"/>
    <w:rsid w:val="00215F23"/>
    <w:rsid w:val="002162DF"/>
    <w:rsid w:val="002165F8"/>
    <w:rsid w:val="00216F57"/>
    <w:rsid w:val="002173F1"/>
    <w:rsid w:val="002178EA"/>
    <w:rsid w:val="00217D3C"/>
    <w:rsid w:val="0022046B"/>
    <w:rsid w:val="00220524"/>
    <w:rsid w:val="00220886"/>
    <w:rsid w:val="00221299"/>
    <w:rsid w:val="002217CB"/>
    <w:rsid w:val="0022198B"/>
    <w:rsid w:val="00221DC9"/>
    <w:rsid w:val="002220E3"/>
    <w:rsid w:val="0022227F"/>
    <w:rsid w:val="002222DB"/>
    <w:rsid w:val="00222357"/>
    <w:rsid w:val="002224E6"/>
    <w:rsid w:val="0022288B"/>
    <w:rsid w:val="00222C01"/>
    <w:rsid w:val="00222F30"/>
    <w:rsid w:val="002245B7"/>
    <w:rsid w:val="0022565E"/>
    <w:rsid w:val="0022682D"/>
    <w:rsid w:val="00227049"/>
    <w:rsid w:val="002270FA"/>
    <w:rsid w:val="002271D0"/>
    <w:rsid w:val="00227217"/>
    <w:rsid w:val="00227803"/>
    <w:rsid w:val="00227D1F"/>
    <w:rsid w:val="0023004E"/>
    <w:rsid w:val="00230585"/>
    <w:rsid w:val="002308E1"/>
    <w:rsid w:val="00231063"/>
    <w:rsid w:val="002315A7"/>
    <w:rsid w:val="00231BA7"/>
    <w:rsid w:val="00231BAF"/>
    <w:rsid w:val="00232DFC"/>
    <w:rsid w:val="00232F1E"/>
    <w:rsid w:val="00233769"/>
    <w:rsid w:val="00233B87"/>
    <w:rsid w:val="00233BEF"/>
    <w:rsid w:val="00233EBC"/>
    <w:rsid w:val="00234133"/>
    <w:rsid w:val="0023492B"/>
    <w:rsid w:val="00234D80"/>
    <w:rsid w:val="00235032"/>
    <w:rsid w:val="002355B1"/>
    <w:rsid w:val="00235BA4"/>
    <w:rsid w:val="00236A3E"/>
    <w:rsid w:val="00236CF8"/>
    <w:rsid w:val="00236D9B"/>
    <w:rsid w:val="0023790A"/>
    <w:rsid w:val="00237D0A"/>
    <w:rsid w:val="0024044C"/>
    <w:rsid w:val="00240496"/>
    <w:rsid w:val="00240A51"/>
    <w:rsid w:val="002414D9"/>
    <w:rsid w:val="00241589"/>
    <w:rsid w:val="00241A62"/>
    <w:rsid w:val="00241C97"/>
    <w:rsid w:val="002421B1"/>
    <w:rsid w:val="00242F27"/>
    <w:rsid w:val="00242FD4"/>
    <w:rsid w:val="00243112"/>
    <w:rsid w:val="00243121"/>
    <w:rsid w:val="0024315A"/>
    <w:rsid w:val="00243646"/>
    <w:rsid w:val="00243F20"/>
    <w:rsid w:val="002444C7"/>
    <w:rsid w:val="002446C7"/>
    <w:rsid w:val="0024505C"/>
    <w:rsid w:val="002450E8"/>
    <w:rsid w:val="0024599A"/>
    <w:rsid w:val="00245B19"/>
    <w:rsid w:val="0024606E"/>
    <w:rsid w:val="002463EC"/>
    <w:rsid w:val="00246430"/>
    <w:rsid w:val="002465E5"/>
    <w:rsid w:val="0024676D"/>
    <w:rsid w:val="00246908"/>
    <w:rsid w:val="00246E16"/>
    <w:rsid w:val="002474BA"/>
    <w:rsid w:val="00247CFE"/>
    <w:rsid w:val="00247E6D"/>
    <w:rsid w:val="00247FAD"/>
    <w:rsid w:val="002509FC"/>
    <w:rsid w:val="00251095"/>
    <w:rsid w:val="002512A4"/>
    <w:rsid w:val="00251BC4"/>
    <w:rsid w:val="00252667"/>
    <w:rsid w:val="00252BC0"/>
    <w:rsid w:val="00252ED4"/>
    <w:rsid w:val="002530F7"/>
    <w:rsid w:val="002538EA"/>
    <w:rsid w:val="002541D9"/>
    <w:rsid w:val="0025448A"/>
    <w:rsid w:val="00254670"/>
    <w:rsid w:val="00254F56"/>
    <w:rsid w:val="002550ED"/>
    <w:rsid w:val="002554A6"/>
    <w:rsid w:val="0025570A"/>
    <w:rsid w:val="00255B6C"/>
    <w:rsid w:val="00255C5E"/>
    <w:rsid w:val="0025616D"/>
    <w:rsid w:val="00256242"/>
    <w:rsid w:val="00256F0A"/>
    <w:rsid w:val="0025732D"/>
    <w:rsid w:val="002574B2"/>
    <w:rsid w:val="002575C0"/>
    <w:rsid w:val="002578CB"/>
    <w:rsid w:val="002578CC"/>
    <w:rsid w:val="00257D20"/>
    <w:rsid w:val="00260BBB"/>
    <w:rsid w:val="00261148"/>
    <w:rsid w:val="0026172B"/>
    <w:rsid w:val="00261797"/>
    <w:rsid w:val="00261C23"/>
    <w:rsid w:val="002629DA"/>
    <w:rsid w:val="00262DEA"/>
    <w:rsid w:val="00262E23"/>
    <w:rsid w:val="002637A8"/>
    <w:rsid w:val="00263CDE"/>
    <w:rsid w:val="00263F00"/>
    <w:rsid w:val="002644FC"/>
    <w:rsid w:val="00264901"/>
    <w:rsid w:val="00264958"/>
    <w:rsid w:val="002654A4"/>
    <w:rsid w:val="002663DB"/>
    <w:rsid w:val="002666F0"/>
    <w:rsid w:val="0026699A"/>
    <w:rsid w:val="00267153"/>
    <w:rsid w:val="002674EF"/>
    <w:rsid w:val="0026756E"/>
    <w:rsid w:val="0026797C"/>
    <w:rsid w:val="00267BEF"/>
    <w:rsid w:val="002700B6"/>
    <w:rsid w:val="002702F5"/>
    <w:rsid w:val="00270B1F"/>
    <w:rsid w:val="00272BFD"/>
    <w:rsid w:val="00272E43"/>
    <w:rsid w:val="00273010"/>
    <w:rsid w:val="00273292"/>
    <w:rsid w:val="002734D4"/>
    <w:rsid w:val="002734FA"/>
    <w:rsid w:val="00273664"/>
    <w:rsid w:val="0027376D"/>
    <w:rsid w:val="00273B35"/>
    <w:rsid w:val="00273C94"/>
    <w:rsid w:val="00273E66"/>
    <w:rsid w:val="0027416E"/>
    <w:rsid w:val="002749BB"/>
    <w:rsid w:val="002749C1"/>
    <w:rsid w:val="00274E17"/>
    <w:rsid w:val="00275089"/>
    <w:rsid w:val="002750D4"/>
    <w:rsid w:val="0027547F"/>
    <w:rsid w:val="00275713"/>
    <w:rsid w:val="00275BE7"/>
    <w:rsid w:val="00275D78"/>
    <w:rsid w:val="00276639"/>
    <w:rsid w:val="0027666D"/>
    <w:rsid w:val="00276DEC"/>
    <w:rsid w:val="00277439"/>
    <w:rsid w:val="0027743D"/>
    <w:rsid w:val="002776B0"/>
    <w:rsid w:val="002777E0"/>
    <w:rsid w:val="00277CE1"/>
    <w:rsid w:val="00277D7A"/>
    <w:rsid w:val="00277EAE"/>
    <w:rsid w:val="00280AE3"/>
    <w:rsid w:val="00280AEC"/>
    <w:rsid w:val="00280CDD"/>
    <w:rsid w:val="002817F5"/>
    <w:rsid w:val="0028213C"/>
    <w:rsid w:val="00282406"/>
    <w:rsid w:val="00282554"/>
    <w:rsid w:val="00282607"/>
    <w:rsid w:val="0028262A"/>
    <w:rsid w:val="002827D8"/>
    <w:rsid w:val="00282CF6"/>
    <w:rsid w:val="00283757"/>
    <w:rsid w:val="00283962"/>
    <w:rsid w:val="00283E39"/>
    <w:rsid w:val="00284207"/>
    <w:rsid w:val="002848E5"/>
    <w:rsid w:val="002851EA"/>
    <w:rsid w:val="002856C6"/>
    <w:rsid w:val="00286394"/>
    <w:rsid w:val="00286A09"/>
    <w:rsid w:val="00286E8F"/>
    <w:rsid w:val="00287A37"/>
    <w:rsid w:val="00290301"/>
    <w:rsid w:val="00290541"/>
    <w:rsid w:val="00290B50"/>
    <w:rsid w:val="00290D3E"/>
    <w:rsid w:val="002917B3"/>
    <w:rsid w:val="00291E97"/>
    <w:rsid w:val="00291FF2"/>
    <w:rsid w:val="00292AF5"/>
    <w:rsid w:val="00293148"/>
    <w:rsid w:val="002935CF"/>
    <w:rsid w:val="002939D4"/>
    <w:rsid w:val="00293E34"/>
    <w:rsid w:val="00294339"/>
    <w:rsid w:val="00294B51"/>
    <w:rsid w:val="00294FC1"/>
    <w:rsid w:val="00295A28"/>
    <w:rsid w:val="00296762"/>
    <w:rsid w:val="0029683B"/>
    <w:rsid w:val="00296D65"/>
    <w:rsid w:val="00296EFB"/>
    <w:rsid w:val="002970E4"/>
    <w:rsid w:val="00297421"/>
    <w:rsid w:val="00297B7E"/>
    <w:rsid w:val="00297D6A"/>
    <w:rsid w:val="00297E49"/>
    <w:rsid w:val="002A0141"/>
    <w:rsid w:val="002A06C3"/>
    <w:rsid w:val="002A07B8"/>
    <w:rsid w:val="002A0CED"/>
    <w:rsid w:val="002A15F3"/>
    <w:rsid w:val="002A1CEB"/>
    <w:rsid w:val="002A21E1"/>
    <w:rsid w:val="002A26AE"/>
    <w:rsid w:val="002A2B0F"/>
    <w:rsid w:val="002A2D17"/>
    <w:rsid w:val="002A3379"/>
    <w:rsid w:val="002A33FA"/>
    <w:rsid w:val="002A4591"/>
    <w:rsid w:val="002A4651"/>
    <w:rsid w:val="002A5A51"/>
    <w:rsid w:val="002A5DE7"/>
    <w:rsid w:val="002A60B3"/>
    <w:rsid w:val="002A6D7A"/>
    <w:rsid w:val="002A7085"/>
    <w:rsid w:val="002A74B4"/>
    <w:rsid w:val="002B01F8"/>
    <w:rsid w:val="002B02E5"/>
    <w:rsid w:val="002B05E3"/>
    <w:rsid w:val="002B0885"/>
    <w:rsid w:val="002B0B14"/>
    <w:rsid w:val="002B1C83"/>
    <w:rsid w:val="002B253C"/>
    <w:rsid w:val="002B285A"/>
    <w:rsid w:val="002B3133"/>
    <w:rsid w:val="002B3312"/>
    <w:rsid w:val="002B3731"/>
    <w:rsid w:val="002B37C7"/>
    <w:rsid w:val="002B3C81"/>
    <w:rsid w:val="002B3FC7"/>
    <w:rsid w:val="002B4135"/>
    <w:rsid w:val="002B4284"/>
    <w:rsid w:val="002B4315"/>
    <w:rsid w:val="002B445D"/>
    <w:rsid w:val="002B48E8"/>
    <w:rsid w:val="002B5274"/>
    <w:rsid w:val="002B5946"/>
    <w:rsid w:val="002B5AC4"/>
    <w:rsid w:val="002B5BFC"/>
    <w:rsid w:val="002B5EBF"/>
    <w:rsid w:val="002B60A2"/>
    <w:rsid w:val="002B65CE"/>
    <w:rsid w:val="002B673F"/>
    <w:rsid w:val="002B6F23"/>
    <w:rsid w:val="002B6FA6"/>
    <w:rsid w:val="002B7312"/>
    <w:rsid w:val="002B7579"/>
    <w:rsid w:val="002B7653"/>
    <w:rsid w:val="002B7C84"/>
    <w:rsid w:val="002C0397"/>
    <w:rsid w:val="002C0652"/>
    <w:rsid w:val="002C0811"/>
    <w:rsid w:val="002C0878"/>
    <w:rsid w:val="002C09EF"/>
    <w:rsid w:val="002C0AE5"/>
    <w:rsid w:val="002C1722"/>
    <w:rsid w:val="002C18E9"/>
    <w:rsid w:val="002C1D05"/>
    <w:rsid w:val="002C289C"/>
    <w:rsid w:val="002C28F6"/>
    <w:rsid w:val="002C2EDE"/>
    <w:rsid w:val="002C2F54"/>
    <w:rsid w:val="002C3165"/>
    <w:rsid w:val="002C39DF"/>
    <w:rsid w:val="002C3D08"/>
    <w:rsid w:val="002C41B8"/>
    <w:rsid w:val="002C46AD"/>
    <w:rsid w:val="002C4A63"/>
    <w:rsid w:val="002C5743"/>
    <w:rsid w:val="002C5B05"/>
    <w:rsid w:val="002C5BA8"/>
    <w:rsid w:val="002C5C61"/>
    <w:rsid w:val="002C5CF1"/>
    <w:rsid w:val="002C6118"/>
    <w:rsid w:val="002C623D"/>
    <w:rsid w:val="002C62C6"/>
    <w:rsid w:val="002C661F"/>
    <w:rsid w:val="002C69CB"/>
    <w:rsid w:val="002C6DDE"/>
    <w:rsid w:val="002C6F9C"/>
    <w:rsid w:val="002C6FDF"/>
    <w:rsid w:val="002C7448"/>
    <w:rsid w:val="002D0938"/>
    <w:rsid w:val="002D1205"/>
    <w:rsid w:val="002D17D8"/>
    <w:rsid w:val="002D20BA"/>
    <w:rsid w:val="002D2185"/>
    <w:rsid w:val="002D30B5"/>
    <w:rsid w:val="002D3443"/>
    <w:rsid w:val="002D3603"/>
    <w:rsid w:val="002D3A7A"/>
    <w:rsid w:val="002D3C52"/>
    <w:rsid w:val="002D4651"/>
    <w:rsid w:val="002D55D5"/>
    <w:rsid w:val="002D5665"/>
    <w:rsid w:val="002D5BCC"/>
    <w:rsid w:val="002D5D9A"/>
    <w:rsid w:val="002D5E98"/>
    <w:rsid w:val="002D6798"/>
    <w:rsid w:val="002D69F5"/>
    <w:rsid w:val="002D6B19"/>
    <w:rsid w:val="002D6C67"/>
    <w:rsid w:val="002D7182"/>
    <w:rsid w:val="002D7406"/>
    <w:rsid w:val="002D7A95"/>
    <w:rsid w:val="002E0F0A"/>
    <w:rsid w:val="002E19EB"/>
    <w:rsid w:val="002E24BF"/>
    <w:rsid w:val="002E2DE8"/>
    <w:rsid w:val="002E39D5"/>
    <w:rsid w:val="002E3AA0"/>
    <w:rsid w:val="002E3B45"/>
    <w:rsid w:val="002E4A6A"/>
    <w:rsid w:val="002E4FE0"/>
    <w:rsid w:val="002E5328"/>
    <w:rsid w:val="002E54ED"/>
    <w:rsid w:val="002E5655"/>
    <w:rsid w:val="002E56BA"/>
    <w:rsid w:val="002E56CF"/>
    <w:rsid w:val="002E58DB"/>
    <w:rsid w:val="002E5AAF"/>
    <w:rsid w:val="002E5BF5"/>
    <w:rsid w:val="002E5D6C"/>
    <w:rsid w:val="002E603F"/>
    <w:rsid w:val="002E6112"/>
    <w:rsid w:val="002E64D4"/>
    <w:rsid w:val="002E7143"/>
    <w:rsid w:val="002E747F"/>
    <w:rsid w:val="002F0238"/>
    <w:rsid w:val="002F0DD0"/>
    <w:rsid w:val="002F1066"/>
    <w:rsid w:val="002F169A"/>
    <w:rsid w:val="002F1987"/>
    <w:rsid w:val="002F1A70"/>
    <w:rsid w:val="002F1E21"/>
    <w:rsid w:val="002F2073"/>
    <w:rsid w:val="002F2B11"/>
    <w:rsid w:val="002F2BB5"/>
    <w:rsid w:val="002F2BD9"/>
    <w:rsid w:val="002F3BC7"/>
    <w:rsid w:val="002F4136"/>
    <w:rsid w:val="002F4985"/>
    <w:rsid w:val="002F4D5E"/>
    <w:rsid w:val="002F5015"/>
    <w:rsid w:val="002F53CC"/>
    <w:rsid w:val="002F56DB"/>
    <w:rsid w:val="002F56FF"/>
    <w:rsid w:val="002F61F6"/>
    <w:rsid w:val="002F7305"/>
    <w:rsid w:val="002F7B9C"/>
    <w:rsid w:val="002F7BF2"/>
    <w:rsid w:val="002F7CF9"/>
    <w:rsid w:val="002F7F6D"/>
    <w:rsid w:val="00300288"/>
    <w:rsid w:val="00300DFF"/>
    <w:rsid w:val="00301002"/>
    <w:rsid w:val="003018FE"/>
    <w:rsid w:val="00301D21"/>
    <w:rsid w:val="003021DE"/>
    <w:rsid w:val="0030344B"/>
    <w:rsid w:val="0030359C"/>
    <w:rsid w:val="00304279"/>
    <w:rsid w:val="003048AD"/>
    <w:rsid w:val="003048D0"/>
    <w:rsid w:val="003053ED"/>
    <w:rsid w:val="0030573C"/>
    <w:rsid w:val="003066F3"/>
    <w:rsid w:val="00306AED"/>
    <w:rsid w:val="00306DD2"/>
    <w:rsid w:val="00307178"/>
    <w:rsid w:val="003076E3"/>
    <w:rsid w:val="00307907"/>
    <w:rsid w:val="00307999"/>
    <w:rsid w:val="00310254"/>
    <w:rsid w:val="003104B8"/>
    <w:rsid w:val="00310D21"/>
    <w:rsid w:val="00310F88"/>
    <w:rsid w:val="003110CB"/>
    <w:rsid w:val="0031123D"/>
    <w:rsid w:val="00311333"/>
    <w:rsid w:val="00311579"/>
    <w:rsid w:val="00311FDC"/>
    <w:rsid w:val="00312A89"/>
    <w:rsid w:val="00313027"/>
    <w:rsid w:val="003130F9"/>
    <w:rsid w:val="0031356B"/>
    <w:rsid w:val="00313673"/>
    <w:rsid w:val="0031383F"/>
    <w:rsid w:val="00313D28"/>
    <w:rsid w:val="003141EF"/>
    <w:rsid w:val="00314243"/>
    <w:rsid w:val="00314716"/>
    <w:rsid w:val="00316448"/>
    <w:rsid w:val="003164E5"/>
    <w:rsid w:val="003166DA"/>
    <w:rsid w:val="003166F8"/>
    <w:rsid w:val="0031729C"/>
    <w:rsid w:val="00317482"/>
    <w:rsid w:val="00317B3B"/>
    <w:rsid w:val="00317BF2"/>
    <w:rsid w:val="00320045"/>
    <w:rsid w:val="00320449"/>
    <w:rsid w:val="003207EE"/>
    <w:rsid w:val="00320F00"/>
    <w:rsid w:val="00321532"/>
    <w:rsid w:val="003219D6"/>
    <w:rsid w:val="00321C9D"/>
    <w:rsid w:val="003221FE"/>
    <w:rsid w:val="003223CA"/>
    <w:rsid w:val="00322992"/>
    <w:rsid w:val="00322A1A"/>
    <w:rsid w:val="00322C8C"/>
    <w:rsid w:val="003234C3"/>
    <w:rsid w:val="00323842"/>
    <w:rsid w:val="003239E1"/>
    <w:rsid w:val="00323D42"/>
    <w:rsid w:val="00323E0D"/>
    <w:rsid w:val="00324696"/>
    <w:rsid w:val="003249ED"/>
    <w:rsid w:val="00324CC9"/>
    <w:rsid w:val="0032503E"/>
    <w:rsid w:val="00325232"/>
    <w:rsid w:val="003255AC"/>
    <w:rsid w:val="00325C86"/>
    <w:rsid w:val="00326096"/>
    <w:rsid w:val="003268AB"/>
    <w:rsid w:val="00326FD7"/>
    <w:rsid w:val="0033080C"/>
    <w:rsid w:val="00330963"/>
    <w:rsid w:val="0033193A"/>
    <w:rsid w:val="003321BD"/>
    <w:rsid w:val="003321D0"/>
    <w:rsid w:val="003322F7"/>
    <w:rsid w:val="00333173"/>
    <w:rsid w:val="00333D3E"/>
    <w:rsid w:val="00333DC1"/>
    <w:rsid w:val="00333DC3"/>
    <w:rsid w:val="0033476D"/>
    <w:rsid w:val="00334E91"/>
    <w:rsid w:val="00334EB4"/>
    <w:rsid w:val="0033553C"/>
    <w:rsid w:val="003358C8"/>
    <w:rsid w:val="00337076"/>
    <w:rsid w:val="003371AF"/>
    <w:rsid w:val="003374D0"/>
    <w:rsid w:val="00337539"/>
    <w:rsid w:val="00340292"/>
    <w:rsid w:val="003406CE"/>
    <w:rsid w:val="003410C5"/>
    <w:rsid w:val="00341D9A"/>
    <w:rsid w:val="00341DB3"/>
    <w:rsid w:val="00342EC3"/>
    <w:rsid w:val="003434FA"/>
    <w:rsid w:val="003437E5"/>
    <w:rsid w:val="00343B20"/>
    <w:rsid w:val="003446AC"/>
    <w:rsid w:val="003447BC"/>
    <w:rsid w:val="00344CDC"/>
    <w:rsid w:val="00344F7C"/>
    <w:rsid w:val="00345AED"/>
    <w:rsid w:val="003460A9"/>
    <w:rsid w:val="003462DC"/>
    <w:rsid w:val="0034693D"/>
    <w:rsid w:val="00347202"/>
    <w:rsid w:val="00347370"/>
    <w:rsid w:val="00347F7B"/>
    <w:rsid w:val="00350053"/>
    <w:rsid w:val="00350869"/>
    <w:rsid w:val="00350DEA"/>
    <w:rsid w:val="00351BC4"/>
    <w:rsid w:val="00351F6F"/>
    <w:rsid w:val="003522C2"/>
    <w:rsid w:val="003522DD"/>
    <w:rsid w:val="0035296E"/>
    <w:rsid w:val="00352A0C"/>
    <w:rsid w:val="00352F02"/>
    <w:rsid w:val="003531AF"/>
    <w:rsid w:val="00353337"/>
    <w:rsid w:val="00353BCC"/>
    <w:rsid w:val="00354334"/>
    <w:rsid w:val="0035450C"/>
    <w:rsid w:val="003547ED"/>
    <w:rsid w:val="00354D7F"/>
    <w:rsid w:val="00355862"/>
    <w:rsid w:val="00356677"/>
    <w:rsid w:val="003568C4"/>
    <w:rsid w:val="00356AC3"/>
    <w:rsid w:val="00356B9D"/>
    <w:rsid w:val="00356BC5"/>
    <w:rsid w:val="00357603"/>
    <w:rsid w:val="00357CF7"/>
    <w:rsid w:val="00357D4C"/>
    <w:rsid w:val="003600EF"/>
    <w:rsid w:val="0036051D"/>
    <w:rsid w:val="00360D17"/>
    <w:rsid w:val="00360D59"/>
    <w:rsid w:val="00360F3B"/>
    <w:rsid w:val="00360F58"/>
    <w:rsid w:val="00361B42"/>
    <w:rsid w:val="00361D63"/>
    <w:rsid w:val="00362E84"/>
    <w:rsid w:val="003635D7"/>
    <w:rsid w:val="0036406B"/>
    <w:rsid w:val="00364219"/>
    <w:rsid w:val="00364599"/>
    <w:rsid w:val="003645B8"/>
    <w:rsid w:val="00364CB2"/>
    <w:rsid w:val="00365545"/>
    <w:rsid w:val="00365885"/>
    <w:rsid w:val="00365992"/>
    <w:rsid w:val="003661FC"/>
    <w:rsid w:val="0036682E"/>
    <w:rsid w:val="0036683C"/>
    <w:rsid w:val="00366BEB"/>
    <w:rsid w:val="00366ED3"/>
    <w:rsid w:val="00367111"/>
    <w:rsid w:val="00367914"/>
    <w:rsid w:val="00367F74"/>
    <w:rsid w:val="003701A0"/>
    <w:rsid w:val="00370233"/>
    <w:rsid w:val="0037047E"/>
    <w:rsid w:val="00370E00"/>
    <w:rsid w:val="00370FA3"/>
    <w:rsid w:val="00371590"/>
    <w:rsid w:val="003716AA"/>
    <w:rsid w:val="003722EA"/>
    <w:rsid w:val="003726B1"/>
    <w:rsid w:val="00372915"/>
    <w:rsid w:val="00373827"/>
    <w:rsid w:val="00373915"/>
    <w:rsid w:val="00373B80"/>
    <w:rsid w:val="00373D2B"/>
    <w:rsid w:val="003744F2"/>
    <w:rsid w:val="0037469A"/>
    <w:rsid w:val="00374B14"/>
    <w:rsid w:val="0037519C"/>
    <w:rsid w:val="003757D8"/>
    <w:rsid w:val="003758E1"/>
    <w:rsid w:val="00375AA0"/>
    <w:rsid w:val="00375AAE"/>
    <w:rsid w:val="0037697D"/>
    <w:rsid w:val="00376A66"/>
    <w:rsid w:val="00377266"/>
    <w:rsid w:val="00377A6A"/>
    <w:rsid w:val="00377F6E"/>
    <w:rsid w:val="00380220"/>
    <w:rsid w:val="003803D0"/>
    <w:rsid w:val="003812E3"/>
    <w:rsid w:val="0038141F"/>
    <w:rsid w:val="0038161E"/>
    <w:rsid w:val="0038185C"/>
    <w:rsid w:val="00381A54"/>
    <w:rsid w:val="00381E90"/>
    <w:rsid w:val="003835C5"/>
    <w:rsid w:val="00383671"/>
    <w:rsid w:val="00383A44"/>
    <w:rsid w:val="00383BF2"/>
    <w:rsid w:val="00383CE3"/>
    <w:rsid w:val="0038448E"/>
    <w:rsid w:val="003847DF"/>
    <w:rsid w:val="00385293"/>
    <w:rsid w:val="003852DD"/>
    <w:rsid w:val="003859EE"/>
    <w:rsid w:val="003862DE"/>
    <w:rsid w:val="00386604"/>
    <w:rsid w:val="0038678D"/>
    <w:rsid w:val="0038683A"/>
    <w:rsid w:val="003869A8"/>
    <w:rsid w:val="0038729E"/>
    <w:rsid w:val="00387324"/>
    <w:rsid w:val="00387BEF"/>
    <w:rsid w:val="00387FE1"/>
    <w:rsid w:val="0039174E"/>
    <w:rsid w:val="00391B98"/>
    <w:rsid w:val="0039232D"/>
    <w:rsid w:val="0039259A"/>
    <w:rsid w:val="00392DEC"/>
    <w:rsid w:val="00392E9D"/>
    <w:rsid w:val="00393225"/>
    <w:rsid w:val="00393245"/>
    <w:rsid w:val="00393492"/>
    <w:rsid w:val="00393E5B"/>
    <w:rsid w:val="00393F93"/>
    <w:rsid w:val="00394087"/>
    <w:rsid w:val="003943F7"/>
    <w:rsid w:val="00394F92"/>
    <w:rsid w:val="0039515B"/>
    <w:rsid w:val="003951AC"/>
    <w:rsid w:val="0039557F"/>
    <w:rsid w:val="00396307"/>
    <w:rsid w:val="00396A96"/>
    <w:rsid w:val="00396C02"/>
    <w:rsid w:val="00397A25"/>
    <w:rsid w:val="003A050E"/>
    <w:rsid w:val="003A0635"/>
    <w:rsid w:val="003A064E"/>
    <w:rsid w:val="003A07C0"/>
    <w:rsid w:val="003A1310"/>
    <w:rsid w:val="003A1432"/>
    <w:rsid w:val="003A2A8F"/>
    <w:rsid w:val="003A3492"/>
    <w:rsid w:val="003A35FF"/>
    <w:rsid w:val="003A3677"/>
    <w:rsid w:val="003A4018"/>
    <w:rsid w:val="003A4181"/>
    <w:rsid w:val="003A5090"/>
    <w:rsid w:val="003A57FA"/>
    <w:rsid w:val="003A59B1"/>
    <w:rsid w:val="003A6A99"/>
    <w:rsid w:val="003A6CB2"/>
    <w:rsid w:val="003A779B"/>
    <w:rsid w:val="003B0110"/>
    <w:rsid w:val="003B0537"/>
    <w:rsid w:val="003B0907"/>
    <w:rsid w:val="003B0BCB"/>
    <w:rsid w:val="003B0CC7"/>
    <w:rsid w:val="003B0CF5"/>
    <w:rsid w:val="003B0D80"/>
    <w:rsid w:val="003B16DA"/>
    <w:rsid w:val="003B1E4B"/>
    <w:rsid w:val="003B27B4"/>
    <w:rsid w:val="003B2B25"/>
    <w:rsid w:val="003B2C04"/>
    <w:rsid w:val="003B3381"/>
    <w:rsid w:val="003B34F2"/>
    <w:rsid w:val="003B3753"/>
    <w:rsid w:val="003B3768"/>
    <w:rsid w:val="003B377E"/>
    <w:rsid w:val="003B39A1"/>
    <w:rsid w:val="003B3A01"/>
    <w:rsid w:val="003B3A9B"/>
    <w:rsid w:val="003B3E98"/>
    <w:rsid w:val="003B3FA4"/>
    <w:rsid w:val="003B3FBA"/>
    <w:rsid w:val="003B411B"/>
    <w:rsid w:val="003B4188"/>
    <w:rsid w:val="003B42A8"/>
    <w:rsid w:val="003B4468"/>
    <w:rsid w:val="003B47B3"/>
    <w:rsid w:val="003B4FFF"/>
    <w:rsid w:val="003B5616"/>
    <w:rsid w:val="003B589D"/>
    <w:rsid w:val="003B5C9D"/>
    <w:rsid w:val="003B6046"/>
    <w:rsid w:val="003B640C"/>
    <w:rsid w:val="003B676C"/>
    <w:rsid w:val="003B6BF7"/>
    <w:rsid w:val="003B72C9"/>
    <w:rsid w:val="003B7447"/>
    <w:rsid w:val="003B7635"/>
    <w:rsid w:val="003B79D3"/>
    <w:rsid w:val="003B79E7"/>
    <w:rsid w:val="003B7A57"/>
    <w:rsid w:val="003B7C6A"/>
    <w:rsid w:val="003C0FA4"/>
    <w:rsid w:val="003C1113"/>
    <w:rsid w:val="003C1A03"/>
    <w:rsid w:val="003C25A1"/>
    <w:rsid w:val="003C2834"/>
    <w:rsid w:val="003C2BC5"/>
    <w:rsid w:val="003C32CD"/>
    <w:rsid w:val="003C343D"/>
    <w:rsid w:val="003C36A1"/>
    <w:rsid w:val="003C3B53"/>
    <w:rsid w:val="003C3E69"/>
    <w:rsid w:val="003C3F1F"/>
    <w:rsid w:val="003C3F75"/>
    <w:rsid w:val="003C40AD"/>
    <w:rsid w:val="003C425C"/>
    <w:rsid w:val="003C4610"/>
    <w:rsid w:val="003C48BE"/>
    <w:rsid w:val="003C4B53"/>
    <w:rsid w:val="003C4EAB"/>
    <w:rsid w:val="003C5520"/>
    <w:rsid w:val="003C562E"/>
    <w:rsid w:val="003C5F09"/>
    <w:rsid w:val="003C5F43"/>
    <w:rsid w:val="003C61B9"/>
    <w:rsid w:val="003C65BA"/>
    <w:rsid w:val="003C6A45"/>
    <w:rsid w:val="003C6DBD"/>
    <w:rsid w:val="003C6E75"/>
    <w:rsid w:val="003C7E68"/>
    <w:rsid w:val="003D00D7"/>
    <w:rsid w:val="003D0D63"/>
    <w:rsid w:val="003D1211"/>
    <w:rsid w:val="003D1685"/>
    <w:rsid w:val="003D190C"/>
    <w:rsid w:val="003D1EB1"/>
    <w:rsid w:val="003D1F4B"/>
    <w:rsid w:val="003D27C0"/>
    <w:rsid w:val="003D2C70"/>
    <w:rsid w:val="003D35C5"/>
    <w:rsid w:val="003D3DB1"/>
    <w:rsid w:val="003D4A7E"/>
    <w:rsid w:val="003D585A"/>
    <w:rsid w:val="003D59E7"/>
    <w:rsid w:val="003D63CD"/>
    <w:rsid w:val="003D701F"/>
    <w:rsid w:val="003D77B6"/>
    <w:rsid w:val="003D7D02"/>
    <w:rsid w:val="003E00D3"/>
    <w:rsid w:val="003E091F"/>
    <w:rsid w:val="003E0B6C"/>
    <w:rsid w:val="003E138C"/>
    <w:rsid w:val="003E15F5"/>
    <w:rsid w:val="003E1811"/>
    <w:rsid w:val="003E18BA"/>
    <w:rsid w:val="003E1A62"/>
    <w:rsid w:val="003E1B36"/>
    <w:rsid w:val="003E206B"/>
    <w:rsid w:val="003E250C"/>
    <w:rsid w:val="003E26D4"/>
    <w:rsid w:val="003E27EF"/>
    <w:rsid w:val="003E28E3"/>
    <w:rsid w:val="003E2C46"/>
    <w:rsid w:val="003E321F"/>
    <w:rsid w:val="003E3C55"/>
    <w:rsid w:val="003E3C65"/>
    <w:rsid w:val="003E3D42"/>
    <w:rsid w:val="003E4334"/>
    <w:rsid w:val="003E442D"/>
    <w:rsid w:val="003E455A"/>
    <w:rsid w:val="003E4940"/>
    <w:rsid w:val="003E4990"/>
    <w:rsid w:val="003E4FD1"/>
    <w:rsid w:val="003E51E6"/>
    <w:rsid w:val="003E5317"/>
    <w:rsid w:val="003E5926"/>
    <w:rsid w:val="003E5DF4"/>
    <w:rsid w:val="003E5EC5"/>
    <w:rsid w:val="003E5F4F"/>
    <w:rsid w:val="003E62CE"/>
    <w:rsid w:val="003E7492"/>
    <w:rsid w:val="003E7D02"/>
    <w:rsid w:val="003E7F2C"/>
    <w:rsid w:val="003F022C"/>
    <w:rsid w:val="003F07DB"/>
    <w:rsid w:val="003F0C99"/>
    <w:rsid w:val="003F0D1F"/>
    <w:rsid w:val="003F0D20"/>
    <w:rsid w:val="003F0E2B"/>
    <w:rsid w:val="003F0E95"/>
    <w:rsid w:val="003F164E"/>
    <w:rsid w:val="003F17B0"/>
    <w:rsid w:val="003F1C1E"/>
    <w:rsid w:val="003F234E"/>
    <w:rsid w:val="003F2375"/>
    <w:rsid w:val="003F26B9"/>
    <w:rsid w:val="003F2C98"/>
    <w:rsid w:val="003F2F03"/>
    <w:rsid w:val="003F3055"/>
    <w:rsid w:val="003F3A56"/>
    <w:rsid w:val="003F3E69"/>
    <w:rsid w:val="003F4601"/>
    <w:rsid w:val="003F4FBF"/>
    <w:rsid w:val="003F52BD"/>
    <w:rsid w:val="003F5AA5"/>
    <w:rsid w:val="003F5D96"/>
    <w:rsid w:val="003F6081"/>
    <w:rsid w:val="003F620E"/>
    <w:rsid w:val="003F6CAB"/>
    <w:rsid w:val="003F6D80"/>
    <w:rsid w:val="003F6EF6"/>
    <w:rsid w:val="003F771B"/>
    <w:rsid w:val="003F7C49"/>
    <w:rsid w:val="003F7D66"/>
    <w:rsid w:val="004009F7"/>
    <w:rsid w:val="00400EE8"/>
    <w:rsid w:val="004012FA"/>
    <w:rsid w:val="0040142F"/>
    <w:rsid w:val="004014FA"/>
    <w:rsid w:val="004020C2"/>
    <w:rsid w:val="0040222A"/>
    <w:rsid w:val="004025EE"/>
    <w:rsid w:val="0040319B"/>
    <w:rsid w:val="00403504"/>
    <w:rsid w:val="00404F3C"/>
    <w:rsid w:val="00405407"/>
    <w:rsid w:val="00405A65"/>
    <w:rsid w:val="004066DD"/>
    <w:rsid w:val="004072A3"/>
    <w:rsid w:val="00407381"/>
    <w:rsid w:val="00407563"/>
    <w:rsid w:val="00407E8A"/>
    <w:rsid w:val="004101BA"/>
    <w:rsid w:val="00410C3E"/>
    <w:rsid w:val="004115E4"/>
    <w:rsid w:val="0041245B"/>
    <w:rsid w:val="00412559"/>
    <w:rsid w:val="00412695"/>
    <w:rsid w:val="00412A59"/>
    <w:rsid w:val="00412B16"/>
    <w:rsid w:val="00412C43"/>
    <w:rsid w:val="00412C96"/>
    <w:rsid w:val="00412FDD"/>
    <w:rsid w:val="00413016"/>
    <w:rsid w:val="00413552"/>
    <w:rsid w:val="00413A72"/>
    <w:rsid w:val="0041443B"/>
    <w:rsid w:val="00414783"/>
    <w:rsid w:val="004148FA"/>
    <w:rsid w:val="00414F12"/>
    <w:rsid w:val="00414FFB"/>
    <w:rsid w:val="004150D0"/>
    <w:rsid w:val="00415185"/>
    <w:rsid w:val="0041575C"/>
    <w:rsid w:val="00416C8A"/>
    <w:rsid w:val="00417418"/>
    <w:rsid w:val="0041770D"/>
    <w:rsid w:val="00420115"/>
    <w:rsid w:val="00420832"/>
    <w:rsid w:val="0042094D"/>
    <w:rsid w:val="0042095E"/>
    <w:rsid w:val="0042107B"/>
    <w:rsid w:val="0042114E"/>
    <w:rsid w:val="00421454"/>
    <w:rsid w:val="00421652"/>
    <w:rsid w:val="00421769"/>
    <w:rsid w:val="00421CCF"/>
    <w:rsid w:val="00421EB6"/>
    <w:rsid w:val="00421ED9"/>
    <w:rsid w:val="0042229B"/>
    <w:rsid w:val="0042257C"/>
    <w:rsid w:val="00422639"/>
    <w:rsid w:val="00422FBB"/>
    <w:rsid w:val="00423126"/>
    <w:rsid w:val="0042356D"/>
    <w:rsid w:val="0042377B"/>
    <w:rsid w:val="00423B2A"/>
    <w:rsid w:val="00423DF6"/>
    <w:rsid w:val="00423F31"/>
    <w:rsid w:val="004241E9"/>
    <w:rsid w:val="00424241"/>
    <w:rsid w:val="00424331"/>
    <w:rsid w:val="00424809"/>
    <w:rsid w:val="00424E47"/>
    <w:rsid w:val="004252DD"/>
    <w:rsid w:val="004257B8"/>
    <w:rsid w:val="00425ED3"/>
    <w:rsid w:val="00426844"/>
    <w:rsid w:val="00426CDD"/>
    <w:rsid w:val="00426DDA"/>
    <w:rsid w:val="0042724D"/>
    <w:rsid w:val="004278A5"/>
    <w:rsid w:val="00427C91"/>
    <w:rsid w:val="004304EE"/>
    <w:rsid w:val="00430799"/>
    <w:rsid w:val="00430EB7"/>
    <w:rsid w:val="0043104D"/>
    <w:rsid w:val="0043139B"/>
    <w:rsid w:val="00431C8C"/>
    <w:rsid w:val="0043203E"/>
    <w:rsid w:val="00432501"/>
    <w:rsid w:val="00432CBF"/>
    <w:rsid w:val="00432D59"/>
    <w:rsid w:val="00433127"/>
    <w:rsid w:val="004335CA"/>
    <w:rsid w:val="00433606"/>
    <w:rsid w:val="00433899"/>
    <w:rsid w:val="004338BC"/>
    <w:rsid w:val="00433C68"/>
    <w:rsid w:val="00433FC8"/>
    <w:rsid w:val="0043486C"/>
    <w:rsid w:val="00434D05"/>
    <w:rsid w:val="0043517B"/>
    <w:rsid w:val="0043536F"/>
    <w:rsid w:val="00435CD5"/>
    <w:rsid w:val="00435D1D"/>
    <w:rsid w:val="00435E62"/>
    <w:rsid w:val="00436B36"/>
    <w:rsid w:val="00436D28"/>
    <w:rsid w:val="00437721"/>
    <w:rsid w:val="00437E00"/>
    <w:rsid w:val="004400F1"/>
    <w:rsid w:val="00440DEB"/>
    <w:rsid w:val="0044123A"/>
    <w:rsid w:val="00441E7B"/>
    <w:rsid w:val="0044202F"/>
    <w:rsid w:val="00442113"/>
    <w:rsid w:val="0044224B"/>
    <w:rsid w:val="00442CF4"/>
    <w:rsid w:val="00444445"/>
    <w:rsid w:val="004447B5"/>
    <w:rsid w:val="00444949"/>
    <w:rsid w:val="00445265"/>
    <w:rsid w:val="0044646D"/>
    <w:rsid w:val="00446A2C"/>
    <w:rsid w:val="00446A83"/>
    <w:rsid w:val="00447177"/>
    <w:rsid w:val="0044719A"/>
    <w:rsid w:val="004474C1"/>
    <w:rsid w:val="004474DD"/>
    <w:rsid w:val="0044771E"/>
    <w:rsid w:val="00447CAC"/>
    <w:rsid w:val="004506A1"/>
    <w:rsid w:val="00450A19"/>
    <w:rsid w:val="00450BC7"/>
    <w:rsid w:val="00450E7D"/>
    <w:rsid w:val="00450F9F"/>
    <w:rsid w:val="004516C6"/>
    <w:rsid w:val="0045184F"/>
    <w:rsid w:val="00451FF1"/>
    <w:rsid w:val="004522AC"/>
    <w:rsid w:val="0045239D"/>
    <w:rsid w:val="00452CBE"/>
    <w:rsid w:val="00452F6F"/>
    <w:rsid w:val="00453527"/>
    <w:rsid w:val="0045352E"/>
    <w:rsid w:val="00453769"/>
    <w:rsid w:val="00453D77"/>
    <w:rsid w:val="0045452F"/>
    <w:rsid w:val="0045458F"/>
    <w:rsid w:val="004545FD"/>
    <w:rsid w:val="004546C9"/>
    <w:rsid w:val="004547D5"/>
    <w:rsid w:val="004549CB"/>
    <w:rsid w:val="00454DFF"/>
    <w:rsid w:val="0045506C"/>
    <w:rsid w:val="0045536E"/>
    <w:rsid w:val="00455E33"/>
    <w:rsid w:val="00456F7F"/>
    <w:rsid w:val="00457538"/>
    <w:rsid w:val="004578AD"/>
    <w:rsid w:val="00460BAA"/>
    <w:rsid w:val="00460FDA"/>
    <w:rsid w:val="00461049"/>
    <w:rsid w:val="00461097"/>
    <w:rsid w:val="004612C5"/>
    <w:rsid w:val="0046184C"/>
    <w:rsid w:val="00461D25"/>
    <w:rsid w:val="0046304B"/>
    <w:rsid w:val="004631C6"/>
    <w:rsid w:val="0046328B"/>
    <w:rsid w:val="004637F2"/>
    <w:rsid w:val="00463890"/>
    <w:rsid w:val="004639D4"/>
    <w:rsid w:val="00463A0D"/>
    <w:rsid w:val="00464476"/>
    <w:rsid w:val="004645AB"/>
    <w:rsid w:val="004647CF"/>
    <w:rsid w:val="00465062"/>
    <w:rsid w:val="0046690D"/>
    <w:rsid w:val="00467263"/>
    <w:rsid w:val="004674C9"/>
    <w:rsid w:val="004677D4"/>
    <w:rsid w:val="00467C3F"/>
    <w:rsid w:val="0047018E"/>
    <w:rsid w:val="00470814"/>
    <w:rsid w:val="004710D0"/>
    <w:rsid w:val="00471235"/>
    <w:rsid w:val="00471493"/>
    <w:rsid w:val="004719CD"/>
    <w:rsid w:val="00471A1C"/>
    <w:rsid w:val="00472029"/>
    <w:rsid w:val="004723D7"/>
    <w:rsid w:val="00472781"/>
    <w:rsid w:val="00472B70"/>
    <w:rsid w:val="00472D8E"/>
    <w:rsid w:val="00473643"/>
    <w:rsid w:val="00473BD5"/>
    <w:rsid w:val="00473DB0"/>
    <w:rsid w:val="004745F1"/>
    <w:rsid w:val="00474E2F"/>
    <w:rsid w:val="004754D0"/>
    <w:rsid w:val="0047550B"/>
    <w:rsid w:val="0047564A"/>
    <w:rsid w:val="004765A9"/>
    <w:rsid w:val="00476783"/>
    <w:rsid w:val="00476940"/>
    <w:rsid w:val="00476E62"/>
    <w:rsid w:val="00476E74"/>
    <w:rsid w:val="0047784C"/>
    <w:rsid w:val="0048008A"/>
    <w:rsid w:val="004801D3"/>
    <w:rsid w:val="00480221"/>
    <w:rsid w:val="00480431"/>
    <w:rsid w:val="004807E7"/>
    <w:rsid w:val="0048087A"/>
    <w:rsid w:val="00480B33"/>
    <w:rsid w:val="00480CDD"/>
    <w:rsid w:val="00481449"/>
    <w:rsid w:val="004816E2"/>
    <w:rsid w:val="004818AD"/>
    <w:rsid w:val="004820CD"/>
    <w:rsid w:val="004828CA"/>
    <w:rsid w:val="00482AAE"/>
    <w:rsid w:val="00482D61"/>
    <w:rsid w:val="00482F1A"/>
    <w:rsid w:val="00483095"/>
    <w:rsid w:val="0048313C"/>
    <w:rsid w:val="00483169"/>
    <w:rsid w:val="004837E0"/>
    <w:rsid w:val="00483A11"/>
    <w:rsid w:val="00484617"/>
    <w:rsid w:val="004848B4"/>
    <w:rsid w:val="00484B80"/>
    <w:rsid w:val="00484E9B"/>
    <w:rsid w:val="004850F0"/>
    <w:rsid w:val="004854C7"/>
    <w:rsid w:val="00485637"/>
    <w:rsid w:val="004859EC"/>
    <w:rsid w:val="00485AB8"/>
    <w:rsid w:val="00485B2E"/>
    <w:rsid w:val="00485CB9"/>
    <w:rsid w:val="00485F05"/>
    <w:rsid w:val="0048630A"/>
    <w:rsid w:val="00486A91"/>
    <w:rsid w:val="00486CB4"/>
    <w:rsid w:val="004871DB"/>
    <w:rsid w:val="0048731C"/>
    <w:rsid w:val="004878AC"/>
    <w:rsid w:val="00487D29"/>
    <w:rsid w:val="00487E02"/>
    <w:rsid w:val="0049024B"/>
    <w:rsid w:val="00490F5A"/>
    <w:rsid w:val="00491504"/>
    <w:rsid w:val="00491552"/>
    <w:rsid w:val="00491733"/>
    <w:rsid w:val="004925B5"/>
    <w:rsid w:val="00492A9D"/>
    <w:rsid w:val="00492D07"/>
    <w:rsid w:val="004936F0"/>
    <w:rsid w:val="00493828"/>
    <w:rsid w:val="00493F81"/>
    <w:rsid w:val="00493FA8"/>
    <w:rsid w:val="0049420C"/>
    <w:rsid w:val="00494661"/>
    <w:rsid w:val="00494A65"/>
    <w:rsid w:val="00494BF8"/>
    <w:rsid w:val="0049503A"/>
    <w:rsid w:val="00495399"/>
    <w:rsid w:val="0049660A"/>
    <w:rsid w:val="004966DA"/>
    <w:rsid w:val="0049681D"/>
    <w:rsid w:val="0049691F"/>
    <w:rsid w:val="00496A65"/>
    <w:rsid w:val="00496D42"/>
    <w:rsid w:val="0049752A"/>
    <w:rsid w:val="00497B04"/>
    <w:rsid w:val="004A0212"/>
    <w:rsid w:val="004A0A2A"/>
    <w:rsid w:val="004A0CA8"/>
    <w:rsid w:val="004A0FBE"/>
    <w:rsid w:val="004A203B"/>
    <w:rsid w:val="004A22B7"/>
    <w:rsid w:val="004A252F"/>
    <w:rsid w:val="004A2577"/>
    <w:rsid w:val="004A25C6"/>
    <w:rsid w:val="004A396E"/>
    <w:rsid w:val="004A3C0B"/>
    <w:rsid w:val="004A4118"/>
    <w:rsid w:val="004A41DE"/>
    <w:rsid w:val="004A489E"/>
    <w:rsid w:val="004A49F5"/>
    <w:rsid w:val="004A4B69"/>
    <w:rsid w:val="004A4CAF"/>
    <w:rsid w:val="004A5106"/>
    <w:rsid w:val="004A5C77"/>
    <w:rsid w:val="004A60DB"/>
    <w:rsid w:val="004A6331"/>
    <w:rsid w:val="004A7535"/>
    <w:rsid w:val="004A78DB"/>
    <w:rsid w:val="004A7D51"/>
    <w:rsid w:val="004B0DD6"/>
    <w:rsid w:val="004B124C"/>
    <w:rsid w:val="004B1519"/>
    <w:rsid w:val="004B197C"/>
    <w:rsid w:val="004B1B9C"/>
    <w:rsid w:val="004B204C"/>
    <w:rsid w:val="004B21B6"/>
    <w:rsid w:val="004B24E7"/>
    <w:rsid w:val="004B2D6E"/>
    <w:rsid w:val="004B2E09"/>
    <w:rsid w:val="004B2E8F"/>
    <w:rsid w:val="004B3072"/>
    <w:rsid w:val="004B33DE"/>
    <w:rsid w:val="004B3789"/>
    <w:rsid w:val="004B3A18"/>
    <w:rsid w:val="004B4177"/>
    <w:rsid w:val="004B417A"/>
    <w:rsid w:val="004B4358"/>
    <w:rsid w:val="004B4BA7"/>
    <w:rsid w:val="004B4EF8"/>
    <w:rsid w:val="004B535B"/>
    <w:rsid w:val="004B5C23"/>
    <w:rsid w:val="004B62E8"/>
    <w:rsid w:val="004B67B8"/>
    <w:rsid w:val="004B6BF5"/>
    <w:rsid w:val="004B6E90"/>
    <w:rsid w:val="004B75BE"/>
    <w:rsid w:val="004C047A"/>
    <w:rsid w:val="004C0A53"/>
    <w:rsid w:val="004C12B3"/>
    <w:rsid w:val="004C1863"/>
    <w:rsid w:val="004C193D"/>
    <w:rsid w:val="004C206D"/>
    <w:rsid w:val="004C29C1"/>
    <w:rsid w:val="004C2A42"/>
    <w:rsid w:val="004C2C00"/>
    <w:rsid w:val="004C3795"/>
    <w:rsid w:val="004C391E"/>
    <w:rsid w:val="004C3F7D"/>
    <w:rsid w:val="004C4206"/>
    <w:rsid w:val="004C42DB"/>
    <w:rsid w:val="004C433E"/>
    <w:rsid w:val="004C4621"/>
    <w:rsid w:val="004C47B6"/>
    <w:rsid w:val="004C4E3C"/>
    <w:rsid w:val="004C55A5"/>
    <w:rsid w:val="004C5A7A"/>
    <w:rsid w:val="004C6292"/>
    <w:rsid w:val="004C6E9B"/>
    <w:rsid w:val="004C75F9"/>
    <w:rsid w:val="004C761E"/>
    <w:rsid w:val="004C78DB"/>
    <w:rsid w:val="004C7ED8"/>
    <w:rsid w:val="004D0475"/>
    <w:rsid w:val="004D0535"/>
    <w:rsid w:val="004D05A4"/>
    <w:rsid w:val="004D0E7C"/>
    <w:rsid w:val="004D0E89"/>
    <w:rsid w:val="004D15E4"/>
    <w:rsid w:val="004D16D7"/>
    <w:rsid w:val="004D1D00"/>
    <w:rsid w:val="004D1E5E"/>
    <w:rsid w:val="004D1FB9"/>
    <w:rsid w:val="004D21FE"/>
    <w:rsid w:val="004D25AB"/>
    <w:rsid w:val="004D29A2"/>
    <w:rsid w:val="004D2E68"/>
    <w:rsid w:val="004D3433"/>
    <w:rsid w:val="004D38B6"/>
    <w:rsid w:val="004D3C74"/>
    <w:rsid w:val="004D3E64"/>
    <w:rsid w:val="004D4029"/>
    <w:rsid w:val="004D432B"/>
    <w:rsid w:val="004D6371"/>
    <w:rsid w:val="004D6516"/>
    <w:rsid w:val="004D65AB"/>
    <w:rsid w:val="004D6D3B"/>
    <w:rsid w:val="004D7034"/>
    <w:rsid w:val="004D743E"/>
    <w:rsid w:val="004D7EB6"/>
    <w:rsid w:val="004E0B02"/>
    <w:rsid w:val="004E1667"/>
    <w:rsid w:val="004E16A6"/>
    <w:rsid w:val="004E17A0"/>
    <w:rsid w:val="004E184C"/>
    <w:rsid w:val="004E1F50"/>
    <w:rsid w:val="004E1F6E"/>
    <w:rsid w:val="004E1FEA"/>
    <w:rsid w:val="004E246D"/>
    <w:rsid w:val="004E2D62"/>
    <w:rsid w:val="004E2F2B"/>
    <w:rsid w:val="004E2F4F"/>
    <w:rsid w:val="004E35FB"/>
    <w:rsid w:val="004E38C7"/>
    <w:rsid w:val="004E39E3"/>
    <w:rsid w:val="004E4C1E"/>
    <w:rsid w:val="004E4D89"/>
    <w:rsid w:val="004E50DC"/>
    <w:rsid w:val="004E59FC"/>
    <w:rsid w:val="004E5CD7"/>
    <w:rsid w:val="004E5E40"/>
    <w:rsid w:val="004E5F65"/>
    <w:rsid w:val="004E66C0"/>
    <w:rsid w:val="004E6B68"/>
    <w:rsid w:val="004E6DC5"/>
    <w:rsid w:val="004E6F19"/>
    <w:rsid w:val="004E7B44"/>
    <w:rsid w:val="004E7D6B"/>
    <w:rsid w:val="004F0034"/>
    <w:rsid w:val="004F0292"/>
    <w:rsid w:val="004F0BFF"/>
    <w:rsid w:val="004F1715"/>
    <w:rsid w:val="004F1D95"/>
    <w:rsid w:val="004F24CD"/>
    <w:rsid w:val="004F2B9B"/>
    <w:rsid w:val="004F2F60"/>
    <w:rsid w:val="004F3D19"/>
    <w:rsid w:val="004F47D9"/>
    <w:rsid w:val="004F485D"/>
    <w:rsid w:val="004F54AA"/>
    <w:rsid w:val="004F56A9"/>
    <w:rsid w:val="004F5E6F"/>
    <w:rsid w:val="004F5F54"/>
    <w:rsid w:val="004F61E6"/>
    <w:rsid w:val="004F65C1"/>
    <w:rsid w:val="004F661E"/>
    <w:rsid w:val="004F6D60"/>
    <w:rsid w:val="004F6F38"/>
    <w:rsid w:val="004F70B4"/>
    <w:rsid w:val="004F7120"/>
    <w:rsid w:val="004F754B"/>
    <w:rsid w:val="004F7601"/>
    <w:rsid w:val="0050044D"/>
    <w:rsid w:val="005010FD"/>
    <w:rsid w:val="00501DC5"/>
    <w:rsid w:val="00502227"/>
    <w:rsid w:val="005026C0"/>
    <w:rsid w:val="0050284C"/>
    <w:rsid w:val="00502A14"/>
    <w:rsid w:val="005032C8"/>
    <w:rsid w:val="005033B9"/>
    <w:rsid w:val="005034FB"/>
    <w:rsid w:val="00504497"/>
    <w:rsid w:val="005046C1"/>
    <w:rsid w:val="005047D1"/>
    <w:rsid w:val="00504881"/>
    <w:rsid w:val="00504E96"/>
    <w:rsid w:val="005053C9"/>
    <w:rsid w:val="00505DC4"/>
    <w:rsid w:val="00505E7D"/>
    <w:rsid w:val="00506513"/>
    <w:rsid w:val="0050692E"/>
    <w:rsid w:val="00506961"/>
    <w:rsid w:val="00506A10"/>
    <w:rsid w:val="00506BEA"/>
    <w:rsid w:val="005070C7"/>
    <w:rsid w:val="005071FE"/>
    <w:rsid w:val="005072F6"/>
    <w:rsid w:val="005076E7"/>
    <w:rsid w:val="00510314"/>
    <w:rsid w:val="005109BE"/>
    <w:rsid w:val="00510DAB"/>
    <w:rsid w:val="00511080"/>
    <w:rsid w:val="00511666"/>
    <w:rsid w:val="005116D7"/>
    <w:rsid w:val="0051193E"/>
    <w:rsid w:val="00511EA9"/>
    <w:rsid w:val="00512EB1"/>
    <w:rsid w:val="0051473C"/>
    <w:rsid w:val="00514902"/>
    <w:rsid w:val="00514E4D"/>
    <w:rsid w:val="0051574F"/>
    <w:rsid w:val="00515CD1"/>
    <w:rsid w:val="00515DC8"/>
    <w:rsid w:val="00515E59"/>
    <w:rsid w:val="0051680B"/>
    <w:rsid w:val="005168A0"/>
    <w:rsid w:val="00517382"/>
    <w:rsid w:val="00517BB6"/>
    <w:rsid w:val="00517C6B"/>
    <w:rsid w:val="005204BC"/>
    <w:rsid w:val="00520725"/>
    <w:rsid w:val="0052090B"/>
    <w:rsid w:val="00520CE9"/>
    <w:rsid w:val="00521524"/>
    <w:rsid w:val="00521EB1"/>
    <w:rsid w:val="005222F1"/>
    <w:rsid w:val="00522A8E"/>
    <w:rsid w:val="00522E2A"/>
    <w:rsid w:val="005235A0"/>
    <w:rsid w:val="005238CF"/>
    <w:rsid w:val="00523BC8"/>
    <w:rsid w:val="00523E33"/>
    <w:rsid w:val="005241EC"/>
    <w:rsid w:val="00524252"/>
    <w:rsid w:val="005248E1"/>
    <w:rsid w:val="00524FC6"/>
    <w:rsid w:val="00525260"/>
    <w:rsid w:val="005252A2"/>
    <w:rsid w:val="005253C2"/>
    <w:rsid w:val="00525981"/>
    <w:rsid w:val="00525DAA"/>
    <w:rsid w:val="00526364"/>
    <w:rsid w:val="00526852"/>
    <w:rsid w:val="005269C9"/>
    <w:rsid w:val="00526CD0"/>
    <w:rsid w:val="00526D65"/>
    <w:rsid w:val="005276B0"/>
    <w:rsid w:val="0052791E"/>
    <w:rsid w:val="00527941"/>
    <w:rsid w:val="00527E1F"/>
    <w:rsid w:val="00530935"/>
    <w:rsid w:val="00530CE5"/>
    <w:rsid w:val="00530F31"/>
    <w:rsid w:val="0053102F"/>
    <w:rsid w:val="00531532"/>
    <w:rsid w:val="00531C52"/>
    <w:rsid w:val="0053289F"/>
    <w:rsid w:val="00532AC7"/>
    <w:rsid w:val="005331D2"/>
    <w:rsid w:val="0053385A"/>
    <w:rsid w:val="00533954"/>
    <w:rsid w:val="00533CAB"/>
    <w:rsid w:val="00533CD6"/>
    <w:rsid w:val="00533D3E"/>
    <w:rsid w:val="00533F55"/>
    <w:rsid w:val="00534260"/>
    <w:rsid w:val="0053427D"/>
    <w:rsid w:val="005342E3"/>
    <w:rsid w:val="00534BE9"/>
    <w:rsid w:val="00535747"/>
    <w:rsid w:val="00535B7F"/>
    <w:rsid w:val="00535D5C"/>
    <w:rsid w:val="00536268"/>
    <w:rsid w:val="005362CC"/>
    <w:rsid w:val="005365BB"/>
    <w:rsid w:val="00536AF3"/>
    <w:rsid w:val="00537553"/>
    <w:rsid w:val="00537E5B"/>
    <w:rsid w:val="00540193"/>
    <w:rsid w:val="00540910"/>
    <w:rsid w:val="00540953"/>
    <w:rsid w:val="005409E6"/>
    <w:rsid w:val="00541083"/>
    <w:rsid w:val="005417D9"/>
    <w:rsid w:val="00541B36"/>
    <w:rsid w:val="0054221F"/>
    <w:rsid w:val="00542369"/>
    <w:rsid w:val="00542A92"/>
    <w:rsid w:val="00542FBA"/>
    <w:rsid w:val="00543100"/>
    <w:rsid w:val="005432EB"/>
    <w:rsid w:val="00543833"/>
    <w:rsid w:val="00543881"/>
    <w:rsid w:val="00543B2D"/>
    <w:rsid w:val="00543C8D"/>
    <w:rsid w:val="005443D0"/>
    <w:rsid w:val="005448D2"/>
    <w:rsid w:val="005449D7"/>
    <w:rsid w:val="00544A2C"/>
    <w:rsid w:val="005455BD"/>
    <w:rsid w:val="0054577B"/>
    <w:rsid w:val="005458EA"/>
    <w:rsid w:val="00545908"/>
    <w:rsid w:val="00545922"/>
    <w:rsid w:val="00545C6B"/>
    <w:rsid w:val="00545E6F"/>
    <w:rsid w:val="00546197"/>
    <w:rsid w:val="00546308"/>
    <w:rsid w:val="00546B35"/>
    <w:rsid w:val="00546CED"/>
    <w:rsid w:val="00546F5E"/>
    <w:rsid w:val="005471D3"/>
    <w:rsid w:val="00547C20"/>
    <w:rsid w:val="00547D5A"/>
    <w:rsid w:val="00547D8D"/>
    <w:rsid w:val="0055010A"/>
    <w:rsid w:val="00551340"/>
    <w:rsid w:val="0055137A"/>
    <w:rsid w:val="005516BC"/>
    <w:rsid w:val="00551764"/>
    <w:rsid w:val="00551D9E"/>
    <w:rsid w:val="00551E37"/>
    <w:rsid w:val="0055282F"/>
    <w:rsid w:val="00552CDD"/>
    <w:rsid w:val="00553383"/>
    <w:rsid w:val="0055369E"/>
    <w:rsid w:val="00553A1B"/>
    <w:rsid w:val="00555AB0"/>
    <w:rsid w:val="00555CE7"/>
    <w:rsid w:val="0055629D"/>
    <w:rsid w:val="00556B9C"/>
    <w:rsid w:val="00557712"/>
    <w:rsid w:val="005577E5"/>
    <w:rsid w:val="00557EBD"/>
    <w:rsid w:val="00557F1E"/>
    <w:rsid w:val="00557F6F"/>
    <w:rsid w:val="00560034"/>
    <w:rsid w:val="005606D3"/>
    <w:rsid w:val="00560F45"/>
    <w:rsid w:val="005615DD"/>
    <w:rsid w:val="005622C7"/>
    <w:rsid w:val="005624D7"/>
    <w:rsid w:val="00562B2B"/>
    <w:rsid w:val="00562EFE"/>
    <w:rsid w:val="005634E8"/>
    <w:rsid w:val="00563830"/>
    <w:rsid w:val="00563E92"/>
    <w:rsid w:val="00564320"/>
    <w:rsid w:val="005649E9"/>
    <w:rsid w:val="00564D1F"/>
    <w:rsid w:val="00564DA4"/>
    <w:rsid w:val="00565C84"/>
    <w:rsid w:val="0056658A"/>
    <w:rsid w:val="005666BF"/>
    <w:rsid w:val="005667B6"/>
    <w:rsid w:val="005669E8"/>
    <w:rsid w:val="00566B49"/>
    <w:rsid w:val="00566E30"/>
    <w:rsid w:val="00566F65"/>
    <w:rsid w:val="00566F85"/>
    <w:rsid w:val="0056711A"/>
    <w:rsid w:val="0056734E"/>
    <w:rsid w:val="00567782"/>
    <w:rsid w:val="00567A1F"/>
    <w:rsid w:val="005704E7"/>
    <w:rsid w:val="00570554"/>
    <w:rsid w:val="0057064E"/>
    <w:rsid w:val="005709B4"/>
    <w:rsid w:val="00570B1C"/>
    <w:rsid w:val="005718A7"/>
    <w:rsid w:val="005719E1"/>
    <w:rsid w:val="00571C4B"/>
    <w:rsid w:val="00572154"/>
    <w:rsid w:val="005722B2"/>
    <w:rsid w:val="0057385B"/>
    <w:rsid w:val="00573E64"/>
    <w:rsid w:val="00574176"/>
    <w:rsid w:val="0057472A"/>
    <w:rsid w:val="00575680"/>
    <w:rsid w:val="00576804"/>
    <w:rsid w:val="00577035"/>
    <w:rsid w:val="00577228"/>
    <w:rsid w:val="005772D8"/>
    <w:rsid w:val="00577522"/>
    <w:rsid w:val="0057764D"/>
    <w:rsid w:val="005776C9"/>
    <w:rsid w:val="00577926"/>
    <w:rsid w:val="005802FE"/>
    <w:rsid w:val="0058063C"/>
    <w:rsid w:val="00580942"/>
    <w:rsid w:val="00580988"/>
    <w:rsid w:val="005809E2"/>
    <w:rsid w:val="00580D95"/>
    <w:rsid w:val="005812B1"/>
    <w:rsid w:val="005814B4"/>
    <w:rsid w:val="005817BC"/>
    <w:rsid w:val="005819C2"/>
    <w:rsid w:val="00581B3C"/>
    <w:rsid w:val="0058245F"/>
    <w:rsid w:val="00582B87"/>
    <w:rsid w:val="00583220"/>
    <w:rsid w:val="00583A2B"/>
    <w:rsid w:val="00583AB1"/>
    <w:rsid w:val="00583BAA"/>
    <w:rsid w:val="00585B1E"/>
    <w:rsid w:val="00585EE4"/>
    <w:rsid w:val="00586161"/>
    <w:rsid w:val="005866FA"/>
    <w:rsid w:val="00587634"/>
    <w:rsid w:val="00587845"/>
    <w:rsid w:val="00587EE8"/>
    <w:rsid w:val="00591020"/>
    <w:rsid w:val="005919CF"/>
    <w:rsid w:val="00591E81"/>
    <w:rsid w:val="00591FE5"/>
    <w:rsid w:val="00592AB6"/>
    <w:rsid w:val="00592C2A"/>
    <w:rsid w:val="00592F21"/>
    <w:rsid w:val="00592FF8"/>
    <w:rsid w:val="00593102"/>
    <w:rsid w:val="005935A1"/>
    <w:rsid w:val="0059361F"/>
    <w:rsid w:val="00593C02"/>
    <w:rsid w:val="005942DE"/>
    <w:rsid w:val="00594507"/>
    <w:rsid w:val="00594685"/>
    <w:rsid w:val="00594920"/>
    <w:rsid w:val="00594EFE"/>
    <w:rsid w:val="00595066"/>
    <w:rsid w:val="005959B2"/>
    <w:rsid w:val="00595CA9"/>
    <w:rsid w:val="00596634"/>
    <w:rsid w:val="005972A0"/>
    <w:rsid w:val="005976BD"/>
    <w:rsid w:val="00597FEA"/>
    <w:rsid w:val="005A0C16"/>
    <w:rsid w:val="005A10BC"/>
    <w:rsid w:val="005A11A7"/>
    <w:rsid w:val="005A22DB"/>
    <w:rsid w:val="005A244C"/>
    <w:rsid w:val="005A287B"/>
    <w:rsid w:val="005A28B7"/>
    <w:rsid w:val="005A2C8D"/>
    <w:rsid w:val="005A2EA2"/>
    <w:rsid w:val="005A31BA"/>
    <w:rsid w:val="005A3248"/>
    <w:rsid w:val="005A369A"/>
    <w:rsid w:val="005A374F"/>
    <w:rsid w:val="005A4531"/>
    <w:rsid w:val="005A46E2"/>
    <w:rsid w:val="005A4F2E"/>
    <w:rsid w:val="005A51DD"/>
    <w:rsid w:val="005A5460"/>
    <w:rsid w:val="005A5866"/>
    <w:rsid w:val="005A5B97"/>
    <w:rsid w:val="005A60A7"/>
    <w:rsid w:val="005A6634"/>
    <w:rsid w:val="005A6758"/>
    <w:rsid w:val="005A6871"/>
    <w:rsid w:val="005A6AC7"/>
    <w:rsid w:val="005A6BB6"/>
    <w:rsid w:val="005A6BEC"/>
    <w:rsid w:val="005B061C"/>
    <w:rsid w:val="005B06F8"/>
    <w:rsid w:val="005B0720"/>
    <w:rsid w:val="005B0A37"/>
    <w:rsid w:val="005B158F"/>
    <w:rsid w:val="005B166A"/>
    <w:rsid w:val="005B225C"/>
    <w:rsid w:val="005B25BC"/>
    <w:rsid w:val="005B34DE"/>
    <w:rsid w:val="005B36F6"/>
    <w:rsid w:val="005B3BCD"/>
    <w:rsid w:val="005B3DBC"/>
    <w:rsid w:val="005B4386"/>
    <w:rsid w:val="005B45DD"/>
    <w:rsid w:val="005B46F4"/>
    <w:rsid w:val="005B4B9A"/>
    <w:rsid w:val="005B4D23"/>
    <w:rsid w:val="005B56AD"/>
    <w:rsid w:val="005B5EA8"/>
    <w:rsid w:val="005B645B"/>
    <w:rsid w:val="005B688E"/>
    <w:rsid w:val="005B6A09"/>
    <w:rsid w:val="005B6CAC"/>
    <w:rsid w:val="005B7928"/>
    <w:rsid w:val="005B797F"/>
    <w:rsid w:val="005C0799"/>
    <w:rsid w:val="005C0DAC"/>
    <w:rsid w:val="005C0E14"/>
    <w:rsid w:val="005C11DF"/>
    <w:rsid w:val="005C1262"/>
    <w:rsid w:val="005C1C46"/>
    <w:rsid w:val="005C1D0D"/>
    <w:rsid w:val="005C23BD"/>
    <w:rsid w:val="005C270D"/>
    <w:rsid w:val="005C27E8"/>
    <w:rsid w:val="005C3233"/>
    <w:rsid w:val="005C3502"/>
    <w:rsid w:val="005C371E"/>
    <w:rsid w:val="005C3917"/>
    <w:rsid w:val="005C3BB0"/>
    <w:rsid w:val="005C4324"/>
    <w:rsid w:val="005C4609"/>
    <w:rsid w:val="005C4A5A"/>
    <w:rsid w:val="005C52CA"/>
    <w:rsid w:val="005C5B63"/>
    <w:rsid w:val="005C5D9E"/>
    <w:rsid w:val="005C60F3"/>
    <w:rsid w:val="005C64BB"/>
    <w:rsid w:val="005C6913"/>
    <w:rsid w:val="005C6B2E"/>
    <w:rsid w:val="005C6EDD"/>
    <w:rsid w:val="005C7367"/>
    <w:rsid w:val="005C7459"/>
    <w:rsid w:val="005C767C"/>
    <w:rsid w:val="005C7944"/>
    <w:rsid w:val="005C79D7"/>
    <w:rsid w:val="005C7FE9"/>
    <w:rsid w:val="005C7FF0"/>
    <w:rsid w:val="005D0347"/>
    <w:rsid w:val="005D1227"/>
    <w:rsid w:val="005D12DB"/>
    <w:rsid w:val="005D164C"/>
    <w:rsid w:val="005D1804"/>
    <w:rsid w:val="005D1C16"/>
    <w:rsid w:val="005D21D2"/>
    <w:rsid w:val="005D26D4"/>
    <w:rsid w:val="005D2BFC"/>
    <w:rsid w:val="005D3A3F"/>
    <w:rsid w:val="005D3CAB"/>
    <w:rsid w:val="005D4011"/>
    <w:rsid w:val="005D419C"/>
    <w:rsid w:val="005D45C5"/>
    <w:rsid w:val="005D4E3B"/>
    <w:rsid w:val="005D51CC"/>
    <w:rsid w:val="005D5339"/>
    <w:rsid w:val="005D5417"/>
    <w:rsid w:val="005D5D8F"/>
    <w:rsid w:val="005D6390"/>
    <w:rsid w:val="005D6471"/>
    <w:rsid w:val="005D685D"/>
    <w:rsid w:val="005D6E5F"/>
    <w:rsid w:val="005D72D0"/>
    <w:rsid w:val="005D734D"/>
    <w:rsid w:val="005D74FC"/>
    <w:rsid w:val="005D7ACD"/>
    <w:rsid w:val="005D7D12"/>
    <w:rsid w:val="005D7FD0"/>
    <w:rsid w:val="005E00F6"/>
    <w:rsid w:val="005E01CD"/>
    <w:rsid w:val="005E0365"/>
    <w:rsid w:val="005E037C"/>
    <w:rsid w:val="005E057E"/>
    <w:rsid w:val="005E0C3E"/>
    <w:rsid w:val="005E0F3D"/>
    <w:rsid w:val="005E1049"/>
    <w:rsid w:val="005E11C1"/>
    <w:rsid w:val="005E1261"/>
    <w:rsid w:val="005E19EE"/>
    <w:rsid w:val="005E2122"/>
    <w:rsid w:val="005E2217"/>
    <w:rsid w:val="005E229C"/>
    <w:rsid w:val="005E31A2"/>
    <w:rsid w:val="005E31C7"/>
    <w:rsid w:val="005E3607"/>
    <w:rsid w:val="005E3872"/>
    <w:rsid w:val="005E38FD"/>
    <w:rsid w:val="005E3E83"/>
    <w:rsid w:val="005E492B"/>
    <w:rsid w:val="005E5328"/>
    <w:rsid w:val="005E5927"/>
    <w:rsid w:val="005E5C34"/>
    <w:rsid w:val="005E625A"/>
    <w:rsid w:val="005E6CA5"/>
    <w:rsid w:val="005E6CBE"/>
    <w:rsid w:val="005E7125"/>
    <w:rsid w:val="005E721D"/>
    <w:rsid w:val="005E73AE"/>
    <w:rsid w:val="005E772B"/>
    <w:rsid w:val="005E7941"/>
    <w:rsid w:val="005E7CCB"/>
    <w:rsid w:val="005F061E"/>
    <w:rsid w:val="005F154B"/>
    <w:rsid w:val="005F154E"/>
    <w:rsid w:val="005F168E"/>
    <w:rsid w:val="005F2470"/>
    <w:rsid w:val="005F2980"/>
    <w:rsid w:val="005F2986"/>
    <w:rsid w:val="005F31F6"/>
    <w:rsid w:val="005F36DA"/>
    <w:rsid w:val="005F399C"/>
    <w:rsid w:val="005F48C8"/>
    <w:rsid w:val="005F54A1"/>
    <w:rsid w:val="005F67DF"/>
    <w:rsid w:val="005F69F5"/>
    <w:rsid w:val="005F70B3"/>
    <w:rsid w:val="00600300"/>
    <w:rsid w:val="00600C4C"/>
    <w:rsid w:val="006010D2"/>
    <w:rsid w:val="0060126D"/>
    <w:rsid w:val="006014E8"/>
    <w:rsid w:val="00601514"/>
    <w:rsid w:val="00601A52"/>
    <w:rsid w:val="00601BA1"/>
    <w:rsid w:val="00602198"/>
    <w:rsid w:val="006026D1"/>
    <w:rsid w:val="00602D67"/>
    <w:rsid w:val="00602EE4"/>
    <w:rsid w:val="00602F53"/>
    <w:rsid w:val="0060303B"/>
    <w:rsid w:val="006030BA"/>
    <w:rsid w:val="006032C3"/>
    <w:rsid w:val="006035FC"/>
    <w:rsid w:val="006036B2"/>
    <w:rsid w:val="006039AD"/>
    <w:rsid w:val="00603DDF"/>
    <w:rsid w:val="00603F82"/>
    <w:rsid w:val="0060442A"/>
    <w:rsid w:val="0060445B"/>
    <w:rsid w:val="00604A7C"/>
    <w:rsid w:val="00604B7A"/>
    <w:rsid w:val="006057C8"/>
    <w:rsid w:val="00605B04"/>
    <w:rsid w:val="006065AF"/>
    <w:rsid w:val="0060720D"/>
    <w:rsid w:val="00607CF2"/>
    <w:rsid w:val="00610353"/>
    <w:rsid w:val="00610952"/>
    <w:rsid w:val="00610CF5"/>
    <w:rsid w:val="00611328"/>
    <w:rsid w:val="00611581"/>
    <w:rsid w:val="006116C4"/>
    <w:rsid w:val="00611F44"/>
    <w:rsid w:val="00612803"/>
    <w:rsid w:val="00613AD3"/>
    <w:rsid w:val="00613DCB"/>
    <w:rsid w:val="0061440B"/>
    <w:rsid w:val="00614554"/>
    <w:rsid w:val="00614A52"/>
    <w:rsid w:val="00614F88"/>
    <w:rsid w:val="00615701"/>
    <w:rsid w:val="0061616A"/>
    <w:rsid w:val="00617EA5"/>
    <w:rsid w:val="00620EED"/>
    <w:rsid w:val="006214D1"/>
    <w:rsid w:val="00621AAF"/>
    <w:rsid w:val="00621CAD"/>
    <w:rsid w:val="00621D7A"/>
    <w:rsid w:val="006220C1"/>
    <w:rsid w:val="0062210D"/>
    <w:rsid w:val="006226D8"/>
    <w:rsid w:val="00622936"/>
    <w:rsid w:val="00622D81"/>
    <w:rsid w:val="006234A1"/>
    <w:rsid w:val="00623EF0"/>
    <w:rsid w:val="0062497D"/>
    <w:rsid w:val="00624989"/>
    <w:rsid w:val="00625189"/>
    <w:rsid w:val="006252EF"/>
    <w:rsid w:val="006255B3"/>
    <w:rsid w:val="00625C22"/>
    <w:rsid w:val="0062676A"/>
    <w:rsid w:val="00627007"/>
    <w:rsid w:val="006272B5"/>
    <w:rsid w:val="0063020A"/>
    <w:rsid w:val="00630214"/>
    <w:rsid w:val="006302C0"/>
    <w:rsid w:val="00630828"/>
    <w:rsid w:val="00630886"/>
    <w:rsid w:val="00631281"/>
    <w:rsid w:val="006314A9"/>
    <w:rsid w:val="0063177A"/>
    <w:rsid w:val="0063182A"/>
    <w:rsid w:val="00631F3B"/>
    <w:rsid w:val="00632254"/>
    <w:rsid w:val="00632555"/>
    <w:rsid w:val="006326BE"/>
    <w:rsid w:val="0063336D"/>
    <w:rsid w:val="0063337D"/>
    <w:rsid w:val="00633DB4"/>
    <w:rsid w:val="00633F53"/>
    <w:rsid w:val="006341C5"/>
    <w:rsid w:val="0063497E"/>
    <w:rsid w:val="00635774"/>
    <w:rsid w:val="00635FE6"/>
    <w:rsid w:val="006360C8"/>
    <w:rsid w:val="006362D6"/>
    <w:rsid w:val="00636FB1"/>
    <w:rsid w:val="0063736E"/>
    <w:rsid w:val="00637899"/>
    <w:rsid w:val="006403B9"/>
    <w:rsid w:val="00640447"/>
    <w:rsid w:val="00640584"/>
    <w:rsid w:val="0064082D"/>
    <w:rsid w:val="00640AB3"/>
    <w:rsid w:val="00640B37"/>
    <w:rsid w:val="006411EA"/>
    <w:rsid w:val="0064173D"/>
    <w:rsid w:val="00641769"/>
    <w:rsid w:val="00641786"/>
    <w:rsid w:val="006417C0"/>
    <w:rsid w:val="00641D91"/>
    <w:rsid w:val="00642C3D"/>
    <w:rsid w:val="0064311F"/>
    <w:rsid w:val="0064376C"/>
    <w:rsid w:val="006439EA"/>
    <w:rsid w:val="00644173"/>
    <w:rsid w:val="00644A18"/>
    <w:rsid w:val="00645A13"/>
    <w:rsid w:val="00645A46"/>
    <w:rsid w:val="00645C88"/>
    <w:rsid w:val="00645CE0"/>
    <w:rsid w:val="00646016"/>
    <w:rsid w:val="00646626"/>
    <w:rsid w:val="00646710"/>
    <w:rsid w:val="00646AA9"/>
    <w:rsid w:val="00646DD0"/>
    <w:rsid w:val="00647069"/>
    <w:rsid w:val="00647632"/>
    <w:rsid w:val="00647E75"/>
    <w:rsid w:val="00650390"/>
    <w:rsid w:val="006505B1"/>
    <w:rsid w:val="006505FF"/>
    <w:rsid w:val="0065067C"/>
    <w:rsid w:val="00650B34"/>
    <w:rsid w:val="00650C07"/>
    <w:rsid w:val="00650C98"/>
    <w:rsid w:val="006523A0"/>
    <w:rsid w:val="00652457"/>
    <w:rsid w:val="00652D8D"/>
    <w:rsid w:val="0065302A"/>
    <w:rsid w:val="00653E7B"/>
    <w:rsid w:val="00653EF4"/>
    <w:rsid w:val="00654210"/>
    <w:rsid w:val="006543D9"/>
    <w:rsid w:val="00654D03"/>
    <w:rsid w:val="00654E31"/>
    <w:rsid w:val="00655033"/>
    <w:rsid w:val="006557AD"/>
    <w:rsid w:val="00655943"/>
    <w:rsid w:val="00655B18"/>
    <w:rsid w:val="00655BE9"/>
    <w:rsid w:val="00655D3D"/>
    <w:rsid w:val="00655E1C"/>
    <w:rsid w:val="00656657"/>
    <w:rsid w:val="00656C80"/>
    <w:rsid w:val="00656D22"/>
    <w:rsid w:val="00657022"/>
    <w:rsid w:val="00657985"/>
    <w:rsid w:val="00660592"/>
    <w:rsid w:val="006605EA"/>
    <w:rsid w:val="006609AC"/>
    <w:rsid w:val="00660CFA"/>
    <w:rsid w:val="00660ED8"/>
    <w:rsid w:val="0066119A"/>
    <w:rsid w:val="006617AF"/>
    <w:rsid w:val="00661A05"/>
    <w:rsid w:val="00661B78"/>
    <w:rsid w:val="00661E77"/>
    <w:rsid w:val="006621DF"/>
    <w:rsid w:val="0066252B"/>
    <w:rsid w:val="00662A5C"/>
    <w:rsid w:val="006636C6"/>
    <w:rsid w:val="00664240"/>
    <w:rsid w:val="006646E9"/>
    <w:rsid w:val="00664748"/>
    <w:rsid w:val="00665343"/>
    <w:rsid w:val="00665E5B"/>
    <w:rsid w:val="00665EFA"/>
    <w:rsid w:val="00665F14"/>
    <w:rsid w:val="0066614E"/>
    <w:rsid w:val="0066655A"/>
    <w:rsid w:val="00667510"/>
    <w:rsid w:val="006677AD"/>
    <w:rsid w:val="00667C85"/>
    <w:rsid w:val="00667D4B"/>
    <w:rsid w:val="00667FC8"/>
    <w:rsid w:val="0067056C"/>
    <w:rsid w:val="00670BDA"/>
    <w:rsid w:val="00672799"/>
    <w:rsid w:val="006729C5"/>
    <w:rsid w:val="00672AD6"/>
    <w:rsid w:val="00672BB7"/>
    <w:rsid w:val="006733EB"/>
    <w:rsid w:val="006737E8"/>
    <w:rsid w:val="00673835"/>
    <w:rsid w:val="00673A01"/>
    <w:rsid w:val="00673D60"/>
    <w:rsid w:val="0067417D"/>
    <w:rsid w:val="0067425B"/>
    <w:rsid w:val="006748B3"/>
    <w:rsid w:val="006749FA"/>
    <w:rsid w:val="00674A69"/>
    <w:rsid w:val="00674B10"/>
    <w:rsid w:val="00674D59"/>
    <w:rsid w:val="006754D8"/>
    <w:rsid w:val="00675710"/>
    <w:rsid w:val="00675E3E"/>
    <w:rsid w:val="00676080"/>
    <w:rsid w:val="0067629A"/>
    <w:rsid w:val="00676A87"/>
    <w:rsid w:val="00676B17"/>
    <w:rsid w:val="00676F3A"/>
    <w:rsid w:val="0067705A"/>
    <w:rsid w:val="00677266"/>
    <w:rsid w:val="0067760B"/>
    <w:rsid w:val="00677F58"/>
    <w:rsid w:val="00677FAF"/>
    <w:rsid w:val="00680129"/>
    <w:rsid w:val="006801CB"/>
    <w:rsid w:val="006802E3"/>
    <w:rsid w:val="00680EF1"/>
    <w:rsid w:val="006818CD"/>
    <w:rsid w:val="00681923"/>
    <w:rsid w:val="00682050"/>
    <w:rsid w:val="00682312"/>
    <w:rsid w:val="00682451"/>
    <w:rsid w:val="006824BD"/>
    <w:rsid w:val="00682BF0"/>
    <w:rsid w:val="00683029"/>
    <w:rsid w:val="006837C4"/>
    <w:rsid w:val="006838AF"/>
    <w:rsid w:val="0068395B"/>
    <w:rsid w:val="00683E7C"/>
    <w:rsid w:val="006840E2"/>
    <w:rsid w:val="006842F5"/>
    <w:rsid w:val="00684593"/>
    <w:rsid w:val="0068476A"/>
    <w:rsid w:val="00684840"/>
    <w:rsid w:val="00684CB4"/>
    <w:rsid w:val="00684FB6"/>
    <w:rsid w:val="00686629"/>
    <w:rsid w:val="00686B25"/>
    <w:rsid w:val="00686C10"/>
    <w:rsid w:val="0068711F"/>
    <w:rsid w:val="00687644"/>
    <w:rsid w:val="00687AB8"/>
    <w:rsid w:val="00687DF3"/>
    <w:rsid w:val="00690941"/>
    <w:rsid w:val="00690C8C"/>
    <w:rsid w:val="006923E3"/>
    <w:rsid w:val="00692AE0"/>
    <w:rsid w:val="00692CDC"/>
    <w:rsid w:val="00693327"/>
    <w:rsid w:val="006935C7"/>
    <w:rsid w:val="006937D9"/>
    <w:rsid w:val="00693971"/>
    <w:rsid w:val="00693C1D"/>
    <w:rsid w:val="00694802"/>
    <w:rsid w:val="006949B7"/>
    <w:rsid w:val="0069589B"/>
    <w:rsid w:val="00695B86"/>
    <w:rsid w:val="00695BFB"/>
    <w:rsid w:val="00695E58"/>
    <w:rsid w:val="00696012"/>
    <w:rsid w:val="006965C7"/>
    <w:rsid w:val="00696BA2"/>
    <w:rsid w:val="00696D52"/>
    <w:rsid w:val="00696F79"/>
    <w:rsid w:val="006971AE"/>
    <w:rsid w:val="00697DEA"/>
    <w:rsid w:val="006A0DCB"/>
    <w:rsid w:val="006A1A63"/>
    <w:rsid w:val="006A1A8C"/>
    <w:rsid w:val="006A1C8D"/>
    <w:rsid w:val="006A21EA"/>
    <w:rsid w:val="006A260E"/>
    <w:rsid w:val="006A2949"/>
    <w:rsid w:val="006A29BC"/>
    <w:rsid w:val="006A2DBE"/>
    <w:rsid w:val="006A3033"/>
    <w:rsid w:val="006A382D"/>
    <w:rsid w:val="006A405E"/>
    <w:rsid w:val="006A4481"/>
    <w:rsid w:val="006A51D4"/>
    <w:rsid w:val="006A5891"/>
    <w:rsid w:val="006A5A06"/>
    <w:rsid w:val="006A5D22"/>
    <w:rsid w:val="006A5D30"/>
    <w:rsid w:val="006A606C"/>
    <w:rsid w:val="006A6A13"/>
    <w:rsid w:val="006A6C2F"/>
    <w:rsid w:val="006A6DD6"/>
    <w:rsid w:val="006A7128"/>
    <w:rsid w:val="006A79B2"/>
    <w:rsid w:val="006B021D"/>
    <w:rsid w:val="006B0303"/>
    <w:rsid w:val="006B052D"/>
    <w:rsid w:val="006B0C25"/>
    <w:rsid w:val="006B0D79"/>
    <w:rsid w:val="006B13A6"/>
    <w:rsid w:val="006B1537"/>
    <w:rsid w:val="006B1569"/>
    <w:rsid w:val="006B1A6F"/>
    <w:rsid w:val="006B1E49"/>
    <w:rsid w:val="006B20C8"/>
    <w:rsid w:val="006B2443"/>
    <w:rsid w:val="006B26AB"/>
    <w:rsid w:val="006B2BCA"/>
    <w:rsid w:val="006B3262"/>
    <w:rsid w:val="006B35A9"/>
    <w:rsid w:val="006B38F8"/>
    <w:rsid w:val="006B442E"/>
    <w:rsid w:val="006B4960"/>
    <w:rsid w:val="006B4AC8"/>
    <w:rsid w:val="006B4B95"/>
    <w:rsid w:val="006B4F32"/>
    <w:rsid w:val="006B50E2"/>
    <w:rsid w:val="006B58AF"/>
    <w:rsid w:val="006B5928"/>
    <w:rsid w:val="006B6061"/>
    <w:rsid w:val="006B65AF"/>
    <w:rsid w:val="006B692D"/>
    <w:rsid w:val="006B6F00"/>
    <w:rsid w:val="006B73F3"/>
    <w:rsid w:val="006B7868"/>
    <w:rsid w:val="006B7910"/>
    <w:rsid w:val="006B7AB2"/>
    <w:rsid w:val="006B7E53"/>
    <w:rsid w:val="006B7F51"/>
    <w:rsid w:val="006C027D"/>
    <w:rsid w:val="006C02A0"/>
    <w:rsid w:val="006C03D0"/>
    <w:rsid w:val="006C07AB"/>
    <w:rsid w:val="006C0B47"/>
    <w:rsid w:val="006C0BC4"/>
    <w:rsid w:val="006C0D33"/>
    <w:rsid w:val="006C1130"/>
    <w:rsid w:val="006C1494"/>
    <w:rsid w:val="006C1C42"/>
    <w:rsid w:val="006C1E74"/>
    <w:rsid w:val="006C30D3"/>
    <w:rsid w:val="006C3403"/>
    <w:rsid w:val="006C5034"/>
    <w:rsid w:val="006C5365"/>
    <w:rsid w:val="006C55B0"/>
    <w:rsid w:val="006C5C88"/>
    <w:rsid w:val="006C603D"/>
    <w:rsid w:val="006C64F4"/>
    <w:rsid w:val="006C6B4E"/>
    <w:rsid w:val="006C6C16"/>
    <w:rsid w:val="006C7529"/>
    <w:rsid w:val="006C759D"/>
    <w:rsid w:val="006C7D75"/>
    <w:rsid w:val="006D002F"/>
    <w:rsid w:val="006D02F2"/>
    <w:rsid w:val="006D09BF"/>
    <w:rsid w:val="006D1303"/>
    <w:rsid w:val="006D1715"/>
    <w:rsid w:val="006D1945"/>
    <w:rsid w:val="006D1FA5"/>
    <w:rsid w:val="006D2BEC"/>
    <w:rsid w:val="006D2E35"/>
    <w:rsid w:val="006D2EC9"/>
    <w:rsid w:val="006D300A"/>
    <w:rsid w:val="006D30E2"/>
    <w:rsid w:val="006D372A"/>
    <w:rsid w:val="006D3995"/>
    <w:rsid w:val="006D3E25"/>
    <w:rsid w:val="006D4712"/>
    <w:rsid w:val="006D48B6"/>
    <w:rsid w:val="006D4E5D"/>
    <w:rsid w:val="006D561E"/>
    <w:rsid w:val="006D5AA0"/>
    <w:rsid w:val="006D690A"/>
    <w:rsid w:val="006D76CC"/>
    <w:rsid w:val="006D7CC3"/>
    <w:rsid w:val="006D7EB6"/>
    <w:rsid w:val="006E05E8"/>
    <w:rsid w:val="006E0B4D"/>
    <w:rsid w:val="006E0BAD"/>
    <w:rsid w:val="006E0FEF"/>
    <w:rsid w:val="006E10E2"/>
    <w:rsid w:val="006E1736"/>
    <w:rsid w:val="006E1A3B"/>
    <w:rsid w:val="006E2083"/>
    <w:rsid w:val="006E235D"/>
    <w:rsid w:val="006E2368"/>
    <w:rsid w:val="006E23B2"/>
    <w:rsid w:val="006E36AA"/>
    <w:rsid w:val="006E3C60"/>
    <w:rsid w:val="006E3D54"/>
    <w:rsid w:val="006E4211"/>
    <w:rsid w:val="006E4239"/>
    <w:rsid w:val="006E4865"/>
    <w:rsid w:val="006E4F62"/>
    <w:rsid w:val="006E5975"/>
    <w:rsid w:val="006E6691"/>
    <w:rsid w:val="006E6929"/>
    <w:rsid w:val="006E698C"/>
    <w:rsid w:val="006E6A47"/>
    <w:rsid w:val="006E74B4"/>
    <w:rsid w:val="006E75ED"/>
    <w:rsid w:val="006E76E8"/>
    <w:rsid w:val="006E7B52"/>
    <w:rsid w:val="006E7E3D"/>
    <w:rsid w:val="006F009A"/>
    <w:rsid w:val="006F0A6B"/>
    <w:rsid w:val="006F1334"/>
    <w:rsid w:val="006F140C"/>
    <w:rsid w:val="006F16C9"/>
    <w:rsid w:val="006F1712"/>
    <w:rsid w:val="006F2122"/>
    <w:rsid w:val="006F229E"/>
    <w:rsid w:val="006F2323"/>
    <w:rsid w:val="006F287D"/>
    <w:rsid w:val="006F295F"/>
    <w:rsid w:val="006F2B0B"/>
    <w:rsid w:val="006F2CFF"/>
    <w:rsid w:val="006F33DB"/>
    <w:rsid w:val="006F37F3"/>
    <w:rsid w:val="006F3C41"/>
    <w:rsid w:val="006F4170"/>
    <w:rsid w:val="006F42A0"/>
    <w:rsid w:val="006F4DFE"/>
    <w:rsid w:val="006F4F12"/>
    <w:rsid w:val="006F599D"/>
    <w:rsid w:val="006F5F6B"/>
    <w:rsid w:val="006F689E"/>
    <w:rsid w:val="006F6BB9"/>
    <w:rsid w:val="006F732B"/>
    <w:rsid w:val="006F79A7"/>
    <w:rsid w:val="006F7D76"/>
    <w:rsid w:val="007002A3"/>
    <w:rsid w:val="00700F71"/>
    <w:rsid w:val="007016BC"/>
    <w:rsid w:val="0070196D"/>
    <w:rsid w:val="00701B4C"/>
    <w:rsid w:val="0070230B"/>
    <w:rsid w:val="007032E3"/>
    <w:rsid w:val="007037AC"/>
    <w:rsid w:val="00703915"/>
    <w:rsid w:val="00703FAF"/>
    <w:rsid w:val="00704330"/>
    <w:rsid w:val="0070499C"/>
    <w:rsid w:val="00704B27"/>
    <w:rsid w:val="00704FBB"/>
    <w:rsid w:val="007050BD"/>
    <w:rsid w:val="00705425"/>
    <w:rsid w:val="0070542D"/>
    <w:rsid w:val="007055AF"/>
    <w:rsid w:val="00706272"/>
    <w:rsid w:val="00706C45"/>
    <w:rsid w:val="00706C55"/>
    <w:rsid w:val="0070774C"/>
    <w:rsid w:val="0070778F"/>
    <w:rsid w:val="00707BC0"/>
    <w:rsid w:val="00710B8E"/>
    <w:rsid w:val="0071169A"/>
    <w:rsid w:val="0071251C"/>
    <w:rsid w:val="00712729"/>
    <w:rsid w:val="00712B1E"/>
    <w:rsid w:val="007130DC"/>
    <w:rsid w:val="0071331D"/>
    <w:rsid w:val="00713543"/>
    <w:rsid w:val="007137E8"/>
    <w:rsid w:val="00713AF9"/>
    <w:rsid w:val="00713B8B"/>
    <w:rsid w:val="00713ED8"/>
    <w:rsid w:val="00714362"/>
    <w:rsid w:val="0071437C"/>
    <w:rsid w:val="00714CCC"/>
    <w:rsid w:val="00714DDB"/>
    <w:rsid w:val="00716029"/>
    <w:rsid w:val="00716332"/>
    <w:rsid w:val="007163EB"/>
    <w:rsid w:val="00716514"/>
    <w:rsid w:val="00716CA7"/>
    <w:rsid w:val="00716E2C"/>
    <w:rsid w:val="00717126"/>
    <w:rsid w:val="00717629"/>
    <w:rsid w:val="007204C2"/>
    <w:rsid w:val="007209FA"/>
    <w:rsid w:val="00720C93"/>
    <w:rsid w:val="00720D74"/>
    <w:rsid w:val="00721225"/>
    <w:rsid w:val="00721C52"/>
    <w:rsid w:val="0072227B"/>
    <w:rsid w:val="0072253C"/>
    <w:rsid w:val="007225E2"/>
    <w:rsid w:val="007228F5"/>
    <w:rsid w:val="00722C85"/>
    <w:rsid w:val="00723045"/>
    <w:rsid w:val="00723390"/>
    <w:rsid w:val="00723762"/>
    <w:rsid w:val="00723776"/>
    <w:rsid w:val="00723B17"/>
    <w:rsid w:val="007241D6"/>
    <w:rsid w:val="007242DE"/>
    <w:rsid w:val="007246F7"/>
    <w:rsid w:val="0072486F"/>
    <w:rsid w:val="00724CC0"/>
    <w:rsid w:val="00725797"/>
    <w:rsid w:val="00727D32"/>
    <w:rsid w:val="007300FA"/>
    <w:rsid w:val="0073021E"/>
    <w:rsid w:val="007306CA"/>
    <w:rsid w:val="00730B0F"/>
    <w:rsid w:val="0073155D"/>
    <w:rsid w:val="007317F1"/>
    <w:rsid w:val="00731920"/>
    <w:rsid w:val="00731B63"/>
    <w:rsid w:val="00731CE2"/>
    <w:rsid w:val="007320AC"/>
    <w:rsid w:val="007324DB"/>
    <w:rsid w:val="0073280F"/>
    <w:rsid w:val="0073326B"/>
    <w:rsid w:val="00733279"/>
    <w:rsid w:val="00733434"/>
    <w:rsid w:val="00733759"/>
    <w:rsid w:val="00733776"/>
    <w:rsid w:val="00733F49"/>
    <w:rsid w:val="0073400E"/>
    <w:rsid w:val="0073404C"/>
    <w:rsid w:val="0073407C"/>
    <w:rsid w:val="00734092"/>
    <w:rsid w:val="00734241"/>
    <w:rsid w:val="007342A5"/>
    <w:rsid w:val="007344DF"/>
    <w:rsid w:val="00734512"/>
    <w:rsid w:val="00734D8B"/>
    <w:rsid w:val="00734F7D"/>
    <w:rsid w:val="007350A1"/>
    <w:rsid w:val="00735CD2"/>
    <w:rsid w:val="00735E2D"/>
    <w:rsid w:val="00736394"/>
    <w:rsid w:val="00736C21"/>
    <w:rsid w:val="007405A6"/>
    <w:rsid w:val="0074063E"/>
    <w:rsid w:val="00741300"/>
    <w:rsid w:val="0074147B"/>
    <w:rsid w:val="00741539"/>
    <w:rsid w:val="0074159F"/>
    <w:rsid w:val="00741C84"/>
    <w:rsid w:val="00741E4C"/>
    <w:rsid w:val="00741E76"/>
    <w:rsid w:val="0074278B"/>
    <w:rsid w:val="007428F5"/>
    <w:rsid w:val="007429E6"/>
    <w:rsid w:val="00742A66"/>
    <w:rsid w:val="00742DEC"/>
    <w:rsid w:val="0074324D"/>
    <w:rsid w:val="00743A6B"/>
    <w:rsid w:val="00743E79"/>
    <w:rsid w:val="007443F6"/>
    <w:rsid w:val="00744BBD"/>
    <w:rsid w:val="007451E0"/>
    <w:rsid w:val="007456C8"/>
    <w:rsid w:val="007457A1"/>
    <w:rsid w:val="00745A0B"/>
    <w:rsid w:val="00745EE4"/>
    <w:rsid w:val="00746CEC"/>
    <w:rsid w:val="00746DB4"/>
    <w:rsid w:val="00747528"/>
    <w:rsid w:val="007476A9"/>
    <w:rsid w:val="00747854"/>
    <w:rsid w:val="007479E9"/>
    <w:rsid w:val="00747F66"/>
    <w:rsid w:val="007503E1"/>
    <w:rsid w:val="00750414"/>
    <w:rsid w:val="00750760"/>
    <w:rsid w:val="007508BF"/>
    <w:rsid w:val="00750CA8"/>
    <w:rsid w:val="00751191"/>
    <w:rsid w:val="0075208D"/>
    <w:rsid w:val="0075244C"/>
    <w:rsid w:val="007529F6"/>
    <w:rsid w:val="00752BDD"/>
    <w:rsid w:val="00752D48"/>
    <w:rsid w:val="00752ECB"/>
    <w:rsid w:val="0075323E"/>
    <w:rsid w:val="00753575"/>
    <w:rsid w:val="0075357D"/>
    <w:rsid w:val="00754305"/>
    <w:rsid w:val="00754408"/>
    <w:rsid w:val="007548DA"/>
    <w:rsid w:val="00755644"/>
    <w:rsid w:val="00755BBE"/>
    <w:rsid w:val="00755BF9"/>
    <w:rsid w:val="00756047"/>
    <w:rsid w:val="00756206"/>
    <w:rsid w:val="007564CC"/>
    <w:rsid w:val="00756AF7"/>
    <w:rsid w:val="0075702B"/>
    <w:rsid w:val="007571FC"/>
    <w:rsid w:val="00757A3D"/>
    <w:rsid w:val="00757DB2"/>
    <w:rsid w:val="0076003A"/>
    <w:rsid w:val="0076015A"/>
    <w:rsid w:val="007601CA"/>
    <w:rsid w:val="00760E54"/>
    <w:rsid w:val="00761A07"/>
    <w:rsid w:val="00761BEE"/>
    <w:rsid w:val="00761EF6"/>
    <w:rsid w:val="00762681"/>
    <w:rsid w:val="007628EA"/>
    <w:rsid w:val="00762999"/>
    <w:rsid w:val="007630F1"/>
    <w:rsid w:val="00764365"/>
    <w:rsid w:val="00764872"/>
    <w:rsid w:val="00764B13"/>
    <w:rsid w:val="007655DD"/>
    <w:rsid w:val="00765911"/>
    <w:rsid w:val="00765DEA"/>
    <w:rsid w:val="00766232"/>
    <w:rsid w:val="00766AA2"/>
    <w:rsid w:val="00766F94"/>
    <w:rsid w:val="00766FB4"/>
    <w:rsid w:val="00767689"/>
    <w:rsid w:val="007678BE"/>
    <w:rsid w:val="007702C8"/>
    <w:rsid w:val="00770D43"/>
    <w:rsid w:val="00771222"/>
    <w:rsid w:val="00772348"/>
    <w:rsid w:val="00772597"/>
    <w:rsid w:val="00772D00"/>
    <w:rsid w:val="00772E6D"/>
    <w:rsid w:val="00772E8C"/>
    <w:rsid w:val="00772FED"/>
    <w:rsid w:val="00773488"/>
    <w:rsid w:val="00773640"/>
    <w:rsid w:val="00773C2B"/>
    <w:rsid w:val="007750CC"/>
    <w:rsid w:val="007754D5"/>
    <w:rsid w:val="007755C5"/>
    <w:rsid w:val="00775B3B"/>
    <w:rsid w:val="00775BA5"/>
    <w:rsid w:val="00775F02"/>
    <w:rsid w:val="00775FE2"/>
    <w:rsid w:val="00776287"/>
    <w:rsid w:val="00776685"/>
    <w:rsid w:val="0077724D"/>
    <w:rsid w:val="00777A7C"/>
    <w:rsid w:val="00780011"/>
    <w:rsid w:val="00780274"/>
    <w:rsid w:val="00780355"/>
    <w:rsid w:val="0078060C"/>
    <w:rsid w:val="00780676"/>
    <w:rsid w:val="00781514"/>
    <w:rsid w:val="0078207E"/>
    <w:rsid w:val="007828A9"/>
    <w:rsid w:val="00782CFD"/>
    <w:rsid w:val="00782DA5"/>
    <w:rsid w:val="007834FA"/>
    <w:rsid w:val="0078357B"/>
    <w:rsid w:val="007835C5"/>
    <w:rsid w:val="0078395C"/>
    <w:rsid w:val="00784303"/>
    <w:rsid w:val="007846AE"/>
    <w:rsid w:val="00784B31"/>
    <w:rsid w:val="00784B4D"/>
    <w:rsid w:val="00785136"/>
    <w:rsid w:val="0078539C"/>
    <w:rsid w:val="007855C4"/>
    <w:rsid w:val="00785F0E"/>
    <w:rsid w:val="00785F60"/>
    <w:rsid w:val="00786081"/>
    <w:rsid w:val="007869C3"/>
    <w:rsid w:val="00786F47"/>
    <w:rsid w:val="0078705A"/>
    <w:rsid w:val="007873CE"/>
    <w:rsid w:val="00787BF9"/>
    <w:rsid w:val="007905AB"/>
    <w:rsid w:val="00790E9C"/>
    <w:rsid w:val="0079104C"/>
    <w:rsid w:val="00791380"/>
    <w:rsid w:val="0079142C"/>
    <w:rsid w:val="00791BC9"/>
    <w:rsid w:val="00792344"/>
    <w:rsid w:val="00792370"/>
    <w:rsid w:val="00792795"/>
    <w:rsid w:val="00792BCB"/>
    <w:rsid w:val="00792E25"/>
    <w:rsid w:val="00792E8A"/>
    <w:rsid w:val="00792E9E"/>
    <w:rsid w:val="00793047"/>
    <w:rsid w:val="00793053"/>
    <w:rsid w:val="0079309B"/>
    <w:rsid w:val="00793560"/>
    <w:rsid w:val="007937AF"/>
    <w:rsid w:val="00793CB0"/>
    <w:rsid w:val="00793E62"/>
    <w:rsid w:val="0079411A"/>
    <w:rsid w:val="00794340"/>
    <w:rsid w:val="00794716"/>
    <w:rsid w:val="00794A6A"/>
    <w:rsid w:val="0079511F"/>
    <w:rsid w:val="00795645"/>
    <w:rsid w:val="00795CA8"/>
    <w:rsid w:val="00795E5E"/>
    <w:rsid w:val="007962FD"/>
    <w:rsid w:val="00796384"/>
    <w:rsid w:val="007965F8"/>
    <w:rsid w:val="00796A65"/>
    <w:rsid w:val="00797B58"/>
    <w:rsid w:val="00797CF2"/>
    <w:rsid w:val="007A0867"/>
    <w:rsid w:val="007A0FA9"/>
    <w:rsid w:val="007A1074"/>
    <w:rsid w:val="007A1DCE"/>
    <w:rsid w:val="007A2537"/>
    <w:rsid w:val="007A2705"/>
    <w:rsid w:val="007A3120"/>
    <w:rsid w:val="007A38D0"/>
    <w:rsid w:val="007A392E"/>
    <w:rsid w:val="007A3E65"/>
    <w:rsid w:val="007A4083"/>
    <w:rsid w:val="007A46CD"/>
    <w:rsid w:val="007A4BB6"/>
    <w:rsid w:val="007A4EC6"/>
    <w:rsid w:val="007A4F21"/>
    <w:rsid w:val="007A5549"/>
    <w:rsid w:val="007A55B1"/>
    <w:rsid w:val="007A5807"/>
    <w:rsid w:val="007A5B8A"/>
    <w:rsid w:val="007A5B98"/>
    <w:rsid w:val="007A5EE4"/>
    <w:rsid w:val="007A6001"/>
    <w:rsid w:val="007A634D"/>
    <w:rsid w:val="007A66D4"/>
    <w:rsid w:val="007A6E3F"/>
    <w:rsid w:val="007A76E8"/>
    <w:rsid w:val="007A7C98"/>
    <w:rsid w:val="007A7E5C"/>
    <w:rsid w:val="007B027C"/>
    <w:rsid w:val="007B0523"/>
    <w:rsid w:val="007B06CC"/>
    <w:rsid w:val="007B06D5"/>
    <w:rsid w:val="007B06ED"/>
    <w:rsid w:val="007B07F3"/>
    <w:rsid w:val="007B108B"/>
    <w:rsid w:val="007B10C4"/>
    <w:rsid w:val="007B121F"/>
    <w:rsid w:val="007B14EB"/>
    <w:rsid w:val="007B1532"/>
    <w:rsid w:val="007B1771"/>
    <w:rsid w:val="007B17C3"/>
    <w:rsid w:val="007B187D"/>
    <w:rsid w:val="007B1A08"/>
    <w:rsid w:val="007B1BFE"/>
    <w:rsid w:val="007B20C7"/>
    <w:rsid w:val="007B2212"/>
    <w:rsid w:val="007B222B"/>
    <w:rsid w:val="007B2254"/>
    <w:rsid w:val="007B2264"/>
    <w:rsid w:val="007B2309"/>
    <w:rsid w:val="007B274F"/>
    <w:rsid w:val="007B27B2"/>
    <w:rsid w:val="007B27BF"/>
    <w:rsid w:val="007B3392"/>
    <w:rsid w:val="007B3BF6"/>
    <w:rsid w:val="007B3E27"/>
    <w:rsid w:val="007B4832"/>
    <w:rsid w:val="007B4A78"/>
    <w:rsid w:val="007B4D58"/>
    <w:rsid w:val="007B5B04"/>
    <w:rsid w:val="007B5C67"/>
    <w:rsid w:val="007B60A0"/>
    <w:rsid w:val="007B6237"/>
    <w:rsid w:val="007B6688"/>
    <w:rsid w:val="007B6CC9"/>
    <w:rsid w:val="007B6D4C"/>
    <w:rsid w:val="007B7318"/>
    <w:rsid w:val="007B745A"/>
    <w:rsid w:val="007B76B0"/>
    <w:rsid w:val="007B7A71"/>
    <w:rsid w:val="007C017B"/>
    <w:rsid w:val="007C044D"/>
    <w:rsid w:val="007C06D3"/>
    <w:rsid w:val="007C0752"/>
    <w:rsid w:val="007C092A"/>
    <w:rsid w:val="007C0A45"/>
    <w:rsid w:val="007C0AD5"/>
    <w:rsid w:val="007C1387"/>
    <w:rsid w:val="007C1468"/>
    <w:rsid w:val="007C176B"/>
    <w:rsid w:val="007C1E11"/>
    <w:rsid w:val="007C1F87"/>
    <w:rsid w:val="007C1FAA"/>
    <w:rsid w:val="007C24A8"/>
    <w:rsid w:val="007C2E51"/>
    <w:rsid w:val="007C2FF4"/>
    <w:rsid w:val="007C3122"/>
    <w:rsid w:val="007C3354"/>
    <w:rsid w:val="007C4610"/>
    <w:rsid w:val="007C474D"/>
    <w:rsid w:val="007C47C3"/>
    <w:rsid w:val="007C4941"/>
    <w:rsid w:val="007C4A59"/>
    <w:rsid w:val="007C4C97"/>
    <w:rsid w:val="007C56CA"/>
    <w:rsid w:val="007C5AD8"/>
    <w:rsid w:val="007C618F"/>
    <w:rsid w:val="007C6473"/>
    <w:rsid w:val="007C6618"/>
    <w:rsid w:val="007C6662"/>
    <w:rsid w:val="007C6D19"/>
    <w:rsid w:val="007C6F7B"/>
    <w:rsid w:val="007C797E"/>
    <w:rsid w:val="007C7E56"/>
    <w:rsid w:val="007C7F3C"/>
    <w:rsid w:val="007D0904"/>
    <w:rsid w:val="007D0DD2"/>
    <w:rsid w:val="007D1231"/>
    <w:rsid w:val="007D1921"/>
    <w:rsid w:val="007D1D53"/>
    <w:rsid w:val="007D3035"/>
    <w:rsid w:val="007D32C0"/>
    <w:rsid w:val="007D339C"/>
    <w:rsid w:val="007D44D1"/>
    <w:rsid w:val="007D47D1"/>
    <w:rsid w:val="007D4800"/>
    <w:rsid w:val="007D4A9C"/>
    <w:rsid w:val="007D4AC9"/>
    <w:rsid w:val="007D4BE0"/>
    <w:rsid w:val="007D5384"/>
    <w:rsid w:val="007D60AE"/>
    <w:rsid w:val="007D60E1"/>
    <w:rsid w:val="007D65FC"/>
    <w:rsid w:val="007D6683"/>
    <w:rsid w:val="007D67F0"/>
    <w:rsid w:val="007D6C00"/>
    <w:rsid w:val="007D6DDD"/>
    <w:rsid w:val="007D6F57"/>
    <w:rsid w:val="007D7632"/>
    <w:rsid w:val="007D7F76"/>
    <w:rsid w:val="007E01BD"/>
    <w:rsid w:val="007E0EE9"/>
    <w:rsid w:val="007E1179"/>
    <w:rsid w:val="007E126A"/>
    <w:rsid w:val="007E15AD"/>
    <w:rsid w:val="007E1925"/>
    <w:rsid w:val="007E1931"/>
    <w:rsid w:val="007E1BB0"/>
    <w:rsid w:val="007E2506"/>
    <w:rsid w:val="007E26A1"/>
    <w:rsid w:val="007E277B"/>
    <w:rsid w:val="007E2BD4"/>
    <w:rsid w:val="007E2C39"/>
    <w:rsid w:val="007E2C6A"/>
    <w:rsid w:val="007E3215"/>
    <w:rsid w:val="007E37B3"/>
    <w:rsid w:val="007E395F"/>
    <w:rsid w:val="007E47B2"/>
    <w:rsid w:val="007E4B6A"/>
    <w:rsid w:val="007E553F"/>
    <w:rsid w:val="007E55D4"/>
    <w:rsid w:val="007E5DC5"/>
    <w:rsid w:val="007E5F96"/>
    <w:rsid w:val="007E6470"/>
    <w:rsid w:val="007E65F3"/>
    <w:rsid w:val="007E67C0"/>
    <w:rsid w:val="007E6969"/>
    <w:rsid w:val="007E6DB8"/>
    <w:rsid w:val="007E6E77"/>
    <w:rsid w:val="007F03A2"/>
    <w:rsid w:val="007F06AF"/>
    <w:rsid w:val="007F0D1F"/>
    <w:rsid w:val="007F1113"/>
    <w:rsid w:val="007F1470"/>
    <w:rsid w:val="007F1F17"/>
    <w:rsid w:val="007F2081"/>
    <w:rsid w:val="007F24A3"/>
    <w:rsid w:val="007F250E"/>
    <w:rsid w:val="007F26FD"/>
    <w:rsid w:val="007F276D"/>
    <w:rsid w:val="007F3441"/>
    <w:rsid w:val="007F38CD"/>
    <w:rsid w:val="007F3B3F"/>
    <w:rsid w:val="007F3B8E"/>
    <w:rsid w:val="007F4400"/>
    <w:rsid w:val="007F4975"/>
    <w:rsid w:val="007F4AB9"/>
    <w:rsid w:val="007F4C6A"/>
    <w:rsid w:val="007F4C8B"/>
    <w:rsid w:val="007F52BB"/>
    <w:rsid w:val="007F52C0"/>
    <w:rsid w:val="007F5EA7"/>
    <w:rsid w:val="007F62B2"/>
    <w:rsid w:val="007F6CB7"/>
    <w:rsid w:val="007F6D97"/>
    <w:rsid w:val="007F7396"/>
    <w:rsid w:val="007F764A"/>
    <w:rsid w:val="00800B4E"/>
    <w:rsid w:val="00800F88"/>
    <w:rsid w:val="0080113B"/>
    <w:rsid w:val="008012CC"/>
    <w:rsid w:val="00802096"/>
    <w:rsid w:val="00802353"/>
    <w:rsid w:val="00802359"/>
    <w:rsid w:val="008026B9"/>
    <w:rsid w:val="00802C37"/>
    <w:rsid w:val="008033A6"/>
    <w:rsid w:val="008038BB"/>
    <w:rsid w:val="00804136"/>
    <w:rsid w:val="008042C8"/>
    <w:rsid w:val="00804497"/>
    <w:rsid w:val="00804A29"/>
    <w:rsid w:val="00804C9F"/>
    <w:rsid w:val="008051BC"/>
    <w:rsid w:val="008053F0"/>
    <w:rsid w:val="008057A6"/>
    <w:rsid w:val="00805C68"/>
    <w:rsid w:val="00806A5C"/>
    <w:rsid w:val="00806D80"/>
    <w:rsid w:val="008071F0"/>
    <w:rsid w:val="008073C8"/>
    <w:rsid w:val="00807746"/>
    <w:rsid w:val="00807A4E"/>
    <w:rsid w:val="00807CC3"/>
    <w:rsid w:val="00807FB4"/>
    <w:rsid w:val="0081067E"/>
    <w:rsid w:val="00810ECC"/>
    <w:rsid w:val="008116DC"/>
    <w:rsid w:val="00811CA5"/>
    <w:rsid w:val="00811DD9"/>
    <w:rsid w:val="008120A0"/>
    <w:rsid w:val="008127D1"/>
    <w:rsid w:val="0081380F"/>
    <w:rsid w:val="00813AEF"/>
    <w:rsid w:val="00813CDD"/>
    <w:rsid w:val="00814BCC"/>
    <w:rsid w:val="00814CE1"/>
    <w:rsid w:val="00814DB5"/>
    <w:rsid w:val="00815534"/>
    <w:rsid w:val="00815807"/>
    <w:rsid w:val="0081581E"/>
    <w:rsid w:val="00815B20"/>
    <w:rsid w:val="0081632C"/>
    <w:rsid w:val="008168CA"/>
    <w:rsid w:val="00816C46"/>
    <w:rsid w:val="00817F91"/>
    <w:rsid w:val="0082010F"/>
    <w:rsid w:val="00820176"/>
    <w:rsid w:val="0082031E"/>
    <w:rsid w:val="008214D4"/>
    <w:rsid w:val="008216ED"/>
    <w:rsid w:val="008218C6"/>
    <w:rsid w:val="0082196A"/>
    <w:rsid w:val="00821F58"/>
    <w:rsid w:val="00822DA8"/>
    <w:rsid w:val="0082374E"/>
    <w:rsid w:val="00824117"/>
    <w:rsid w:val="00824396"/>
    <w:rsid w:val="0082457E"/>
    <w:rsid w:val="008246E1"/>
    <w:rsid w:val="00825296"/>
    <w:rsid w:val="008254F8"/>
    <w:rsid w:val="0082604B"/>
    <w:rsid w:val="008266C3"/>
    <w:rsid w:val="00826D0D"/>
    <w:rsid w:val="00827579"/>
    <w:rsid w:val="00827792"/>
    <w:rsid w:val="00827A5D"/>
    <w:rsid w:val="00827F0C"/>
    <w:rsid w:val="00827F0E"/>
    <w:rsid w:val="0083016E"/>
    <w:rsid w:val="008302F2"/>
    <w:rsid w:val="008304A6"/>
    <w:rsid w:val="00830B04"/>
    <w:rsid w:val="00830E6D"/>
    <w:rsid w:val="008316F5"/>
    <w:rsid w:val="0083183A"/>
    <w:rsid w:val="00831A40"/>
    <w:rsid w:val="00831A8B"/>
    <w:rsid w:val="00831BB6"/>
    <w:rsid w:val="00831DEA"/>
    <w:rsid w:val="00831F35"/>
    <w:rsid w:val="00831F5F"/>
    <w:rsid w:val="008337B5"/>
    <w:rsid w:val="00833868"/>
    <w:rsid w:val="00833976"/>
    <w:rsid w:val="008344A8"/>
    <w:rsid w:val="00834D60"/>
    <w:rsid w:val="00834DD9"/>
    <w:rsid w:val="008355AA"/>
    <w:rsid w:val="0083560E"/>
    <w:rsid w:val="0083587A"/>
    <w:rsid w:val="00835E4D"/>
    <w:rsid w:val="00836290"/>
    <w:rsid w:val="00836AB8"/>
    <w:rsid w:val="008370B2"/>
    <w:rsid w:val="008374C1"/>
    <w:rsid w:val="00837F58"/>
    <w:rsid w:val="0084138A"/>
    <w:rsid w:val="00842B46"/>
    <w:rsid w:val="008439F7"/>
    <w:rsid w:val="00843D56"/>
    <w:rsid w:val="00843DD1"/>
    <w:rsid w:val="0084442C"/>
    <w:rsid w:val="0084481C"/>
    <w:rsid w:val="00844879"/>
    <w:rsid w:val="00845740"/>
    <w:rsid w:val="00845C3E"/>
    <w:rsid w:val="00845FD0"/>
    <w:rsid w:val="008461B8"/>
    <w:rsid w:val="008465FF"/>
    <w:rsid w:val="00846AB1"/>
    <w:rsid w:val="00847B31"/>
    <w:rsid w:val="00847ED5"/>
    <w:rsid w:val="00847F9F"/>
    <w:rsid w:val="0085067E"/>
    <w:rsid w:val="00850686"/>
    <w:rsid w:val="00850BC2"/>
    <w:rsid w:val="00850BF7"/>
    <w:rsid w:val="00850FF8"/>
    <w:rsid w:val="008511C9"/>
    <w:rsid w:val="00851680"/>
    <w:rsid w:val="00852344"/>
    <w:rsid w:val="008525E6"/>
    <w:rsid w:val="00852835"/>
    <w:rsid w:val="00852F6E"/>
    <w:rsid w:val="00853276"/>
    <w:rsid w:val="00853900"/>
    <w:rsid w:val="00853970"/>
    <w:rsid w:val="0085480B"/>
    <w:rsid w:val="00854A02"/>
    <w:rsid w:val="00854AE2"/>
    <w:rsid w:val="00854C0F"/>
    <w:rsid w:val="00854DD6"/>
    <w:rsid w:val="00854EF7"/>
    <w:rsid w:val="0085500E"/>
    <w:rsid w:val="00855E7F"/>
    <w:rsid w:val="0085614C"/>
    <w:rsid w:val="008563A9"/>
    <w:rsid w:val="00856D2C"/>
    <w:rsid w:val="00857AAA"/>
    <w:rsid w:val="00857ACC"/>
    <w:rsid w:val="00860140"/>
    <w:rsid w:val="008602EE"/>
    <w:rsid w:val="008603B6"/>
    <w:rsid w:val="00860904"/>
    <w:rsid w:val="00860B41"/>
    <w:rsid w:val="00861393"/>
    <w:rsid w:val="008613C8"/>
    <w:rsid w:val="00861479"/>
    <w:rsid w:val="00861666"/>
    <w:rsid w:val="00861B43"/>
    <w:rsid w:val="00861DC1"/>
    <w:rsid w:val="00862D4B"/>
    <w:rsid w:val="008632B8"/>
    <w:rsid w:val="008633B0"/>
    <w:rsid w:val="00863777"/>
    <w:rsid w:val="0086413B"/>
    <w:rsid w:val="008641A3"/>
    <w:rsid w:val="0086445E"/>
    <w:rsid w:val="0086450E"/>
    <w:rsid w:val="00865288"/>
    <w:rsid w:val="008653DA"/>
    <w:rsid w:val="008655E2"/>
    <w:rsid w:val="00865F48"/>
    <w:rsid w:val="00866239"/>
    <w:rsid w:val="00866392"/>
    <w:rsid w:val="008668AA"/>
    <w:rsid w:val="00866F0B"/>
    <w:rsid w:val="0086718C"/>
    <w:rsid w:val="008671DA"/>
    <w:rsid w:val="00867BDE"/>
    <w:rsid w:val="008700B0"/>
    <w:rsid w:val="00870D76"/>
    <w:rsid w:val="00871368"/>
    <w:rsid w:val="0087146B"/>
    <w:rsid w:val="00871C09"/>
    <w:rsid w:val="008720C7"/>
    <w:rsid w:val="00872B00"/>
    <w:rsid w:val="00872F19"/>
    <w:rsid w:val="00873437"/>
    <w:rsid w:val="0087346B"/>
    <w:rsid w:val="00873600"/>
    <w:rsid w:val="0087381A"/>
    <w:rsid w:val="00873939"/>
    <w:rsid w:val="00874195"/>
    <w:rsid w:val="008742D9"/>
    <w:rsid w:val="008747B4"/>
    <w:rsid w:val="00874A11"/>
    <w:rsid w:val="00874C40"/>
    <w:rsid w:val="00874D1B"/>
    <w:rsid w:val="00875146"/>
    <w:rsid w:val="00875B4A"/>
    <w:rsid w:val="00875BD6"/>
    <w:rsid w:val="00875D1A"/>
    <w:rsid w:val="008760DB"/>
    <w:rsid w:val="008766B2"/>
    <w:rsid w:val="008778AE"/>
    <w:rsid w:val="00880053"/>
    <w:rsid w:val="00880176"/>
    <w:rsid w:val="00880AED"/>
    <w:rsid w:val="00880B6B"/>
    <w:rsid w:val="00880C04"/>
    <w:rsid w:val="00880E62"/>
    <w:rsid w:val="00880F22"/>
    <w:rsid w:val="00881333"/>
    <w:rsid w:val="00881BE7"/>
    <w:rsid w:val="008820DB"/>
    <w:rsid w:val="00882B00"/>
    <w:rsid w:val="00882B03"/>
    <w:rsid w:val="00882E29"/>
    <w:rsid w:val="008831C2"/>
    <w:rsid w:val="00883AF7"/>
    <w:rsid w:val="00883C05"/>
    <w:rsid w:val="008844C0"/>
    <w:rsid w:val="00885885"/>
    <w:rsid w:val="00885BD9"/>
    <w:rsid w:val="00885DB5"/>
    <w:rsid w:val="00886BC8"/>
    <w:rsid w:val="00886C68"/>
    <w:rsid w:val="00887234"/>
    <w:rsid w:val="008878DC"/>
    <w:rsid w:val="008908AB"/>
    <w:rsid w:val="00891264"/>
    <w:rsid w:val="00891481"/>
    <w:rsid w:val="008914BD"/>
    <w:rsid w:val="00891726"/>
    <w:rsid w:val="00891735"/>
    <w:rsid w:val="008919B5"/>
    <w:rsid w:val="00891A47"/>
    <w:rsid w:val="00892832"/>
    <w:rsid w:val="00892F7D"/>
    <w:rsid w:val="00893238"/>
    <w:rsid w:val="00893F1E"/>
    <w:rsid w:val="008944E2"/>
    <w:rsid w:val="0089517F"/>
    <w:rsid w:val="00895916"/>
    <w:rsid w:val="0089613B"/>
    <w:rsid w:val="00896179"/>
    <w:rsid w:val="00896C9D"/>
    <w:rsid w:val="00896D96"/>
    <w:rsid w:val="00896FCE"/>
    <w:rsid w:val="0089724E"/>
    <w:rsid w:val="00897602"/>
    <w:rsid w:val="0089762A"/>
    <w:rsid w:val="008979A3"/>
    <w:rsid w:val="008A0657"/>
    <w:rsid w:val="008A1258"/>
    <w:rsid w:val="008A1941"/>
    <w:rsid w:val="008A1A66"/>
    <w:rsid w:val="008A206D"/>
    <w:rsid w:val="008A2A4E"/>
    <w:rsid w:val="008A2CBB"/>
    <w:rsid w:val="008A4322"/>
    <w:rsid w:val="008A511F"/>
    <w:rsid w:val="008A556A"/>
    <w:rsid w:val="008A5802"/>
    <w:rsid w:val="008A5816"/>
    <w:rsid w:val="008A5B9D"/>
    <w:rsid w:val="008A5BE1"/>
    <w:rsid w:val="008A5C59"/>
    <w:rsid w:val="008A60BB"/>
    <w:rsid w:val="008A6266"/>
    <w:rsid w:val="008A626C"/>
    <w:rsid w:val="008A62B7"/>
    <w:rsid w:val="008A6463"/>
    <w:rsid w:val="008A6593"/>
    <w:rsid w:val="008A695B"/>
    <w:rsid w:val="008A6D52"/>
    <w:rsid w:val="008A7456"/>
    <w:rsid w:val="008A7D7A"/>
    <w:rsid w:val="008B1406"/>
    <w:rsid w:val="008B16FF"/>
    <w:rsid w:val="008B1D2E"/>
    <w:rsid w:val="008B2029"/>
    <w:rsid w:val="008B28A3"/>
    <w:rsid w:val="008B28CE"/>
    <w:rsid w:val="008B2BE4"/>
    <w:rsid w:val="008B2E58"/>
    <w:rsid w:val="008B2EA7"/>
    <w:rsid w:val="008B38B5"/>
    <w:rsid w:val="008B3D14"/>
    <w:rsid w:val="008B408A"/>
    <w:rsid w:val="008B45AD"/>
    <w:rsid w:val="008B47A3"/>
    <w:rsid w:val="008B4C7D"/>
    <w:rsid w:val="008B4E69"/>
    <w:rsid w:val="008B54ED"/>
    <w:rsid w:val="008B635D"/>
    <w:rsid w:val="008B6C44"/>
    <w:rsid w:val="008B73E6"/>
    <w:rsid w:val="008B76F5"/>
    <w:rsid w:val="008B7B71"/>
    <w:rsid w:val="008B7D31"/>
    <w:rsid w:val="008C035D"/>
    <w:rsid w:val="008C0A85"/>
    <w:rsid w:val="008C0EDB"/>
    <w:rsid w:val="008C1AC2"/>
    <w:rsid w:val="008C29A6"/>
    <w:rsid w:val="008C323B"/>
    <w:rsid w:val="008C3F69"/>
    <w:rsid w:val="008C4B55"/>
    <w:rsid w:val="008C4E55"/>
    <w:rsid w:val="008C4E5F"/>
    <w:rsid w:val="008C53F9"/>
    <w:rsid w:val="008C5627"/>
    <w:rsid w:val="008C5633"/>
    <w:rsid w:val="008C5A7A"/>
    <w:rsid w:val="008C60F8"/>
    <w:rsid w:val="008C618F"/>
    <w:rsid w:val="008C6594"/>
    <w:rsid w:val="008C672E"/>
    <w:rsid w:val="008C694E"/>
    <w:rsid w:val="008C6977"/>
    <w:rsid w:val="008C6B91"/>
    <w:rsid w:val="008C6E5D"/>
    <w:rsid w:val="008C72EA"/>
    <w:rsid w:val="008C776C"/>
    <w:rsid w:val="008D08F0"/>
    <w:rsid w:val="008D0C49"/>
    <w:rsid w:val="008D0E0D"/>
    <w:rsid w:val="008D0EBF"/>
    <w:rsid w:val="008D0F57"/>
    <w:rsid w:val="008D1271"/>
    <w:rsid w:val="008D127E"/>
    <w:rsid w:val="008D16CF"/>
    <w:rsid w:val="008D1A80"/>
    <w:rsid w:val="008D1F5A"/>
    <w:rsid w:val="008D21DF"/>
    <w:rsid w:val="008D22C0"/>
    <w:rsid w:val="008D2989"/>
    <w:rsid w:val="008D349D"/>
    <w:rsid w:val="008D3E2B"/>
    <w:rsid w:val="008D42FF"/>
    <w:rsid w:val="008D4535"/>
    <w:rsid w:val="008D48F1"/>
    <w:rsid w:val="008D4B4C"/>
    <w:rsid w:val="008D4CC8"/>
    <w:rsid w:val="008D5186"/>
    <w:rsid w:val="008D525A"/>
    <w:rsid w:val="008D5811"/>
    <w:rsid w:val="008D5826"/>
    <w:rsid w:val="008D64D6"/>
    <w:rsid w:val="008D6EDE"/>
    <w:rsid w:val="008D73A2"/>
    <w:rsid w:val="008D7953"/>
    <w:rsid w:val="008E0719"/>
    <w:rsid w:val="008E071E"/>
    <w:rsid w:val="008E15E2"/>
    <w:rsid w:val="008E1841"/>
    <w:rsid w:val="008E1C79"/>
    <w:rsid w:val="008E2041"/>
    <w:rsid w:val="008E22FE"/>
    <w:rsid w:val="008E2685"/>
    <w:rsid w:val="008E27FD"/>
    <w:rsid w:val="008E29A7"/>
    <w:rsid w:val="008E30D5"/>
    <w:rsid w:val="008E366B"/>
    <w:rsid w:val="008E384C"/>
    <w:rsid w:val="008E3981"/>
    <w:rsid w:val="008E3B93"/>
    <w:rsid w:val="008E3F51"/>
    <w:rsid w:val="008E4386"/>
    <w:rsid w:val="008E43A4"/>
    <w:rsid w:val="008E4451"/>
    <w:rsid w:val="008E49AA"/>
    <w:rsid w:val="008E4A28"/>
    <w:rsid w:val="008E4C71"/>
    <w:rsid w:val="008E4ECE"/>
    <w:rsid w:val="008E511A"/>
    <w:rsid w:val="008E5417"/>
    <w:rsid w:val="008E5A71"/>
    <w:rsid w:val="008E6127"/>
    <w:rsid w:val="008E71AE"/>
    <w:rsid w:val="008E73EC"/>
    <w:rsid w:val="008E7744"/>
    <w:rsid w:val="008E77FA"/>
    <w:rsid w:val="008E78F4"/>
    <w:rsid w:val="008E7D8A"/>
    <w:rsid w:val="008E7F9C"/>
    <w:rsid w:val="008F088F"/>
    <w:rsid w:val="008F0BA6"/>
    <w:rsid w:val="008F0C8C"/>
    <w:rsid w:val="008F14F9"/>
    <w:rsid w:val="008F1569"/>
    <w:rsid w:val="008F18EC"/>
    <w:rsid w:val="008F1CA7"/>
    <w:rsid w:val="008F210B"/>
    <w:rsid w:val="008F222A"/>
    <w:rsid w:val="008F2825"/>
    <w:rsid w:val="008F2BC1"/>
    <w:rsid w:val="008F2C0E"/>
    <w:rsid w:val="008F2EB2"/>
    <w:rsid w:val="008F3002"/>
    <w:rsid w:val="008F3036"/>
    <w:rsid w:val="008F3440"/>
    <w:rsid w:val="008F36C4"/>
    <w:rsid w:val="008F3CF6"/>
    <w:rsid w:val="008F40D6"/>
    <w:rsid w:val="008F43FA"/>
    <w:rsid w:val="008F45FB"/>
    <w:rsid w:val="008F4CDB"/>
    <w:rsid w:val="008F4CE4"/>
    <w:rsid w:val="008F515D"/>
    <w:rsid w:val="008F52FD"/>
    <w:rsid w:val="008F54EF"/>
    <w:rsid w:val="008F5730"/>
    <w:rsid w:val="008F58D3"/>
    <w:rsid w:val="008F596C"/>
    <w:rsid w:val="008F5980"/>
    <w:rsid w:val="008F604C"/>
    <w:rsid w:val="008F6945"/>
    <w:rsid w:val="008F702A"/>
    <w:rsid w:val="008F7159"/>
    <w:rsid w:val="008F73FA"/>
    <w:rsid w:val="008F785D"/>
    <w:rsid w:val="008F7B33"/>
    <w:rsid w:val="008F7F59"/>
    <w:rsid w:val="00900742"/>
    <w:rsid w:val="009007D6"/>
    <w:rsid w:val="00900BC5"/>
    <w:rsid w:val="00900D21"/>
    <w:rsid w:val="00900FD0"/>
    <w:rsid w:val="00900FF0"/>
    <w:rsid w:val="009013CD"/>
    <w:rsid w:val="0090158F"/>
    <w:rsid w:val="00901608"/>
    <w:rsid w:val="00901A6C"/>
    <w:rsid w:val="00901A97"/>
    <w:rsid w:val="00901DDA"/>
    <w:rsid w:val="00901FA8"/>
    <w:rsid w:val="009020E6"/>
    <w:rsid w:val="00902148"/>
    <w:rsid w:val="00902500"/>
    <w:rsid w:val="00902503"/>
    <w:rsid w:val="009026CD"/>
    <w:rsid w:val="00902B9F"/>
    <w:rsid w:val="0090309E"/>
    <w:rsid w:val="009038CA"/>
    <w:rsid w:val="00904123"/>
    <w:rsid w:val="00904639"/>
    <w:rsid w:val="00904688"/>
    <w:rsid w:val="00904F1F"/>
    <w:rsid w:val="00905A48"/>
    <w:rsid w:val="00905BCF"/>
    <w:rsid w:val="00907041"/>
    <w:rsid w:val="009073C3"/>
    <w:rsid w:val="009076B3"/>
    <w:rsid w:val="009102EF"/>
    <w:rsid w:val="00910633"/>
    <w:rsid w:val="00910733"/>
    <w:rsid w:val="00910969"/>
    <w:rsid w:val="00910A37"/>
    <w:rsid w:val="0091156B"/>
    <w:rsid w:val="00911E26"/>
    <w:rsid w:val="009122BD"/>
    <w:rsid w:val="00912D35"/>
    <w:rsid w:val="00912D93"/>
    <w:rsid w:val="00913A01"/>
    <w:rsid w:val="00913C22"/>
    <w:rsid w:val="00913C3C"/>
    <w:rsid w:val="00913EAB"/>
    <w:rsid w:val="009141C8"/>
    <w:rsid w:val="00914C60"/>
    <w:rsid w:val="009151FF"/>
    <w:rsid w:val="00915231"/>
    <w:rsid w:val="00915603"/>
    <w:rsid w:val="0091584A"/>
    <w:rsid w:val="00915C4A"/>
    <w:rsid w:val="00915CE9"/>
    <w:rsid w:val="009160CA"/>
    <w:rsid w:val="00916B46"/>
    <w:rsid w:val="00916CAA"/>
    <w:rsid w:val="00917100"/>
    <w:rsid w:val="00917163"/>
    <w:rsid w:val="009173BB"/>
    <w:rsid w:val="00917A39"/>
    <w:rsid w:val="00917D95"/>
    <w:rsid w:val="00920045"/>
    <w:rsid w:val="009205AC"/>
    <w:rsid w:val="00920614"/>
    <w:rsid w:val="0092078C"/>
    <w:rsid w:val="0092090F"/>
    <w:rsid w:val="00920969"/>
    <w:rsid w:val="009213BA"/>
    <w:rsid w:val="00921810"/>
    <w:rsid w:val="0092189E"/>
    <w:rsid w:val="00921C9D"/>
    <w:rsid w:val="00921E3F"/>
    <w:rsid w:val="00922AF7"/>
    <w:rsid w:val="00922E92"/>
    <w:rsid w:val="00922EA4"/>
    <w:rsid w:val="00922ED2"/>
    <w:rsid w:val="00923543"/>
    <w:rsid w:val="00923695"/>
    <w:rsid w:val="009236A9"/>
    <w:rsid w:val="0092381D"/>
    <w:rsid w:val="009239A5"/>
    <w:rsid w:val="00923B93"/>
    <w:rsid w:val="00923E2A"/>
    <w:rsid w:val="00923F1E"/>
    <w:rsid w:val="0092471A"/>
    <w:rsid w:val="00924943"/>
    <w:rsid w:val="009254E9"/>
    <w:rsid w:val="00925BFB"/>
    <w:rsid w:val="00925D23"/>
    <w:rsid w:val="00925E2B"/>
    <w:rsid w:val="0092739C"/>
    <w:rsid w:val="00927460"/>
    <w:rsid w:val="00927741"/>
    <w:rsid w:val="00927AEA"/>
    <w:rsid w:val="0093031D"/>
    <w:rsid w:val="0093055A"/>
    <w:rsid w:val="009306AD"/>
    <w:rsid w:val="00930F85"/>
    <w:rsid w:val="00930FD4"/>
    <w:rsid w:val="00931109"/>
    <w:rsid w:val="00931382"/>
    <w:rsid w:val="00931631"/>
    <w:rsid w:val="00931924"/>
    <w:rsid w:val="00931EBC"/>
    <w:rsid w:val="00932D2A"/>
    <w:rsid w:val="00932D9A"/>
    <w:rsid w:val="00932FA5"/>
    <w:rsid w:val="0093399A"/>
    <w:rsid w:val="009340FD"/>
    <w:rsid w:val="00934620"/>
    <w:rsid w:val="009349F5"/>
    <w:rsid w:val="00934ADD"/>
    <w:rsid w:val="0093510A"/>
    <w:rsid w:val="009353A1"/>
    <w:rsid w:val="00936E6B"/>
    <w:rsid w:val="00937027"/>
    <w:rsid w:val="009370D4"/>
    <w:rsid w:val="009373AD"/>
    <w:rsid w:val="00937AC8"/>
    <w:rsid w:val="00937D19"/>
    <w:rsid w:val="00941069"/>
    <w:rsid w:val="009411B1"/>
    <w:rsid w:val="00941C62"/>
    <w:rsid w:val="00941D43"/>
    <w:rsid w:val="00941F79"/>
    <w:rsid w:val="00942049"/>
    <w:rsid w:val="0094237E"/>
    <w:rsid w:val="009423ED"/>
    <w:rsid w:val="009427ED"/>
    <w:rsid w:val="00942859"/>
    <w:rsid w:val="009429E6"/>
    <w:rsid w:val="00942D2B"/>
    <w:rsid w:val="00943EA5"/>
    <w:rsid w:val="009442CD"/>
    <w:rsid w:val="009446D0"/>
    <w:rsid w:val="0094489E"/>
    <w:rsid w:val="00944941"/>
    <w:rsid w:val="00944B19"/>
    <w:rsid w:val="00944BE5"/>
    <w:rsid w:val="00944D1E"/>
    <w:rsid w:val="00945290"/>
    <w:rsid w:val="009452F4"/>
    <w:rsid w:val="00945676"/>
    <w:rsid w:val="00945BC8"/>
    <w:rsid w:val="009461FB"/>
    <w:rsid w:val="00947424"/>
    <w:rsid w:val="009475EF"/>
    <w:rsid w:val="00947A4A"/>
    <w:rsid w:val="00947D9C"/>
    <w:rsid w:val="0095060E"/>
    <w:rsid w:val="009506FC"/>
    <w:rsid w:val="00950767"/>
    <w:rsid w:val="009509B6"/>
    <w:rsid w:val="00950D87"/>
    <w:rsid w:val="00950E15"/>
    <w:rsid w:val="0095108C"/>
    <w:rsid w:val="00951238"/>
    <w:rsid w:val="0095151C"/>
    <w:rsid w:val="00952050"/>
    <w:rsid w:val="00952241"/>
    <w:rsid w:val="0095236C"/>
    <w:rsid w:val="00952437"/>
    <w:rsid w:val="009525B4"/>
    <w:rsid w:val="00952681"/>
    <w:rsid w:val="00952AF3"/>
    <w:rsid w:val="00952BBE"/>
    <w:rsid w:val="00952CED"/>
    <w:rsid w:val="00953E85"/>
    <w:rsid w:val="00953FCE"/>
    <w:rsid w:val="0095451F"/>
    <w:rsid w:val="00955016"/>
    <w:rsid w:val="0095671A"/>
    <w:rsid w:val="00957A9C"/>
    <w:rsid w:val="00957AEB"/>
    <w:rsid w:val="00957D9D"/>
    <w:rsid w:val="00957E42"/>
    <w:rsid w:val="00957F18"/>
    <w:rsid w:val="00957FA5"/>
    <w:rsid w:val="00960080"/>
    <w:rsid w:val="00960717"/>
    <w:rsid w:val="00961091"/>
    <w:rsid w:val="009615FA"/>
    <w:rsid w:val="00961899"/>
    <w:rsid w:val="00961C8B"/>
    <w:rsid w:val="00961EA5"/>
    <w:rsid w:val="00962012"/>
    <w:rsid w:val="0096266D"/>
    <w:rsid w:val="009627DF"/>
    <w:rsid w:val="00962849"/>
    <w:rsid w:val="00962B61"/>
    <w:rsid w:val="00962B72"/>
    <w:rsid w:val="00963524"/>
    <w:rsid w:val="00963CB9"/>
    <w:rsid w:val="0096420C"/>
    <w:rsid w:val="0096479A"/>
    <w:rsid w:val="00964983"/>
    <w:rsid w:val="00964B5F"/>
    <w:rsid w:val="0096589D"/>
    <w:rsid w:val="009666E7"/>
    <w:rsid w:val="0096781A"/>
    <w:rsid w:val="00967F22"/>
    <w:rsid w:val="00970440"/>
    <w:rsid w:val="009710C9"/>
    <w:rsid w:val="009718D0"/>
    <w:rsid w:val="00971ED1"/>
    <w:rsid w:val="00972110"/>
    <w:rsid w:val="0097334A"/>
    <w:rsid w:val="00973571"/>
    <w:rsid w:val="009736D0"/>
    <w:rsid w:val="00973A92"/>
    <w:rsid w:val="00973D8D"/>
    <w:rsid w:val="00973FBA"/>
    <w:rsid w:val="00974FE7"/>
    <w:rsid w:val="00975AEE"/>
    <w:rsid w:val="00975EF9"/>
    <w:rsid w:val="00976A59"/>
    <w:rsid w:val="00976FFA"/>
    <w:rsid w:val="00977356"/>
    <w:rsid w:val="00980659"/>
    <w:rsid w:val="009807CA"/>
    <w:rsid w:val="00980AA8"/>
    <w:rsid w:val="00980F63"/>
    <w:rsid w:val="00981118"/>
    <w:rsid w:val="0098114A"/>
    <w:rsid w:val="00981EF7"/>
    <w:rsid w:val="009823DA"/>
    <w:rsid w:val="00982807"/>
    <w:rsid w:val="009833BE"/>
    <w:rsid w:val="00983D09"/>
    <w:rsid w:val="00983DBD"/>
    <w:rsid w:val="009846D9"/>
    <w:rsid w:val="00985054"/>
    <w:rsid w:val="0098529B"/>
    <w:rsid w:val="009853EC"/>
    <w:rsid w:val="0098547C"/>
    <w:rsid w:val="00985A45"/>
    <w:rsid w:val="00985D88"/>
    <w:rsid w:val="00985E93"/>
    <w:rsid w:val="00986342"/>
    <w:rsid w:val="00986469"/>
    <w:rsid w:val="009864D1"/>
    <w:rsid w:val="009867C1"/>
    <w:rsid w:val="009868DD"/>
    <w:rsid w:val="00986D87"/>
    <w:rsid w:val="009872ED"/>
    <w:rsid w:val="0098745C"/>
    <w:rsid w:val="00987803"/>
    <w:rsid w:val="009908FE"/>
    <w:rsid w:val="0099096B"/>
    <w:rsid w:val="00990983"/>
    <w:rsid w:val="0099118B"/>
    <w:rsid w:val="009921E5"/>
    <w:rsid w:val="00992AC9"/>
    <w:rsid w:val="009934FD"/>
    <w:rsid w:val="00993ECD"/>
    <w:rsid w:val="00994EE4"/>
    <w:rsid w:val="0099503B"/>
    <w:rsid w:val="0099551E"/>
    <w:rsid w:val="00995719"/>
    <w:rsid w:val="00995722"/>
    <w:rsid w:val="0099580E"/>
    <w:rsid w:val="0099594F"/>
    <w:rsid w:val="00995C5F"/>
    <w:rsid w:val="009961CA"/>
    <w:rsid w:val="00996601"/>
    <w:rsid w:val="00996D11"/>
    <w:rsid w:val="00997057"/>
    <w:rsid w:val="009972B2"/>
    <w:rsid w:val="009972EA"/>
    <w:rsid w:val="009974CA"/>
    <w:rsid w:val="00997764"/>
    <w:rsid w:val="00997E5A"/>
    <w:rsid w:val="009A0367"/>
    <w:rsid w:val="009A06A9"/>
    <w:rsid w:val="009A0897"/>
    <w:rsid w:val="009A0C97"/>
    <w:rsid w:val="009A13C0"/>
    <w:rsid w:val="009A1624"/>
    <w:rsid w:val="009A1819"/>
    <w:rsid w:val="009A2477"/>
    <w:rsid w:val="009A33B2"/>
    <w:rsid w:val="009A3446"/>
    <w:rsid w:val="009A4021"/>
    <w:rsid w:val="009A4C37"/>
    <w:rsid w:val="009A5754"/>
    <w:rsid w:val="009A5763"/>
    <w:rsid w:val="009A64BF"/>
    <w:rsid w:val="009A6854"/>
    <w:rsid w:val="009A6AC0"/>
    <w:rsid w:val="009A6C4F"/>
    <w:rsid w:val="009A6EC6"/>
    <w:rsid w:val="009A71EF"/>
    <w:rsid w:val="009A7354"/>
    <w:rsid w:val="009A7F84"/>
    <w:rsid w:val="009A7FAF"/>
    <w:rsid w:val="009B02EE"/>
    <w:rsid w:val="009B099B"/>
    <w:rsid w:val="009B09F5"/>
    <w:rsid w:val="009B0CEA"/>
    <w:rsid w:val="009B15EA"/>
    <w:rsid w:val="009B20A1"/>
    <w:rsid w:val="009B298B"/>
    <w:rsid w:val="009B3929"/>
    <w:rsid w:val="009B593D"/>
    <w:rsid w:val="009B5F67"/>
    <w:rsid w:val="009B610D"/>
    <w:rsid w:val="009B64E5"/>
    <w:rsid w:val="009B654C"/>
    <w:rsid w:val="009B6DDB"/>
    <w:rsid w:val="009C095F"/>
    <w:rsid w:val="009C1757"/>
    <w:rsid w:val="009C1DE4"/>
    <w:rsid w:val="009C1F35"/>
    <w:rsid w:val="009C24C5"/>
    <w:rsid w:val="009C2A20"/>
    <w:rsid w:val="009C2AC8"/>
    <w:rsid w:val="009C2C8C"/>
    <w:rsid w:val="009C342C"/>
    <w:rsid w:val="009C43CA"/>
    <w:rsid w:val="009C48CF"/>
    <w:rsid w:val="009C50CA"/>
    <w:rsid w:val="009C561A"/>
    <w:rsid w:val="009C5801"/>
    <w:rsid w:val="009C5FDC"/>
    <w:rsid w:val="009C62E7"/>
    <w:rsid w:val="009C6E86"/>
    <w:rsid w:val="009C7143"/>
    <w:rsid w:val="009C7FE0"/>
    <w:rsid w:val="009D062F"/>
    <w:rsid w:val="009D0744"/>
    <w:rsid w:val="009D0D15"/>
    <w:rsid w:val="009D0D95"/>
    <w:rsid w:val="009D0EAE"/>
    <w:rsid w:val="009D12F5"/>
    <w:rsid w:val="009D1332"/>
    <w:rsid w:val="009D14C8"/>
    <w:rsid w:val="009D1882"/>
    <w:rsid w:val="009D1AA9"/>
    <w:rsid w:val="009D1BCB"/>
    <w:rsid w:val="009D241D"/>
    <w:rsid w:val="009D367F"/>
    <w:rsid w:val="009D395C"/>
    <w:rsid w:val="009D462D"/>
    <w:rsid w:val="009D46FA"/>
    <w:rsid w:val="009D4E6D"/>
    <w:rsid w:val="009D5555"/>
    <w:rsid w:val="009D584E"/>
    <w:rsid w:val="009D5C0C"/>
    <w:rsid w:val="009D6515"/>
    <w:rsid w:val="009D66A5"/>
    <w:rsid w:val="009D7082"/>
    <w:rsid w:val="009D7324"/>
    <w:rsid w:val="009D79FB"/>
    <w:rsid w:val="009D7D45"/>
    <w:rsid w:val="009E04B8"/>
    <w:rsid w:val="009E0824"/>
    <w:rsid w:val="009E2203"/>
    <w:rsid w:val="009E2420"/>
    <w:rsid w:val="009E25F8"/>
    <w:rsid w:val="009E264C"/>
    <w:rsid w:val="009E2735"/>
    <w:rsid w:val="009E3354"/>
    <w:rsid w:val="009E3504"/>
    <w:rsid w:val="009E36EE"/>
    <w:rsid w:val="009E39A0"/>
    <w:rsid w:val="009E3D27"/>
    <w:rsid w:val="009E423C"/>
    <w:rsid w:val="009E43D5"/>
    <w:rsid w:val="009E44BA"/>
    <w:rsid w:val="009E45D9"/>
    <w:rsid w:val="009E4E07"/>
    <w:rsid w:val="009E59EE"/>
    <w:rsid w:val="009E5AC2"/>
    <w:rsid w:val="009E5B37"/>
    <w:rsid w:val="009E5D3E"/>
    <w:rsid w:val="009E5DF8"/>
    <w:rsid w:val="009E6489"/>
    <w:rsid w:val="009E6581"/>
    <w:rsid w:val="009E677C"/>
    <w:rsid w:val="009E681B"/>
    <w:rsid w:val="009E6C62"/>
    <w:rsid w:val="009E71C4"/>
    <w:rsid w:val="009E75F3"/>
    <w:rsid w:val="009E786F"/>
    <w:rsid w:val="009E788F"/>
    <w:rsid w:val="009E7B89"/>
    <w:rsid w:val="009F0053"/>
    <w:rsid w:val="009F038A"/>
    <w:rsid w:val="009F0949"/>
    <w:rsid w:val="009F0A47"/>
    <w:rsid w:val="009F0B51"/>
    <w:rsid w:val="009F0B53"/>
    <w:rsid w:val="009F0C69"/>
    <w:rsid w:val="009F0D01"/>
    <w:rsid w:val="009F0FB4"/>
    <w:rsid w:val="009F19BA"/>
    <w:rsid w:val="009F2C58"/>
    <w:rsid w:val="009F2EE8"/>
    <w:rsid w:val="009F33BA"/>
    <w:rsid w:val="009F3508"/>
    <w:rsid w:val="009F3918"/>
    <w:rsid w:val="009F3A16"/>
    <w:rsid w:val="009F3ED0"/>
    <w:rsid w:val="009F47FD"/>
    <w:rsid w:val="009F4892"/>
    <w:rsid w:val="009F4F99"/>
    <w:rsid w:val="009F5439"/>
    <w:rsid w:val="009F5780"/>
    <w:rsid w:val="009F5783"/>
    <w:rsid w:val="009F5A59"/>
    <w:rsid w:val="009F5B5B"/>
    <w:rsid w:val="009F61A1"/>
    <w:rsid w:val="009F67E2"/>
    <w:rsid w:val="009F7FE3"/>
    <w:rsid w:val="00A0019A"/>
    <w:rsid w:val="00A0164C"/>
    <w:rsid w:val="00A01952"/>
    <w:rsid w:val="00A01EE6"/>
    <w:rsid w:val="00A02659"/>
    <w:rsid w:val="00A0277F"/>
    <w:rsid w:val="00A0278F"/>
    <w:rsid w:val="00A02841"/>
    <w:rsid w:val="00A02A4A"/>
    <w:rsid w:val="00A02B26"/>
    <w:rsid w:val="00A02C7F"/>
    <w:rsid w:val="00A02F09"/>
    <w:rsid w:val="00A03516"/>
    <w:rsid w:val="00A03967"/>
    <w:rsid w:val="00A04490"/>
    <w:rsid w:val="00A04E4B"/>
    <w:rsid w:val="00A05851"/>
    <w:rsid w:val="00A059AA"/>
    <w:rsid w:val="00A05CE3"/>
    <w:rsid w:val="00A05D46"/>
    <w:rsid w:val="00A0601B"/>
    <w:rsid w:val="00A060EB"/>
    <w:rsid w:val="00A06261"/>
    <w:rsid w:val="00A064E2"/>
    <w:rsid w:val="00A06F24"/>
    <w:rsid w:val="00A07909"/>
    <w:rsid w:val="00A07A4E"/>
    <w:rsid w:val="00A07ABD"/>
    <w:rsid w:val="00A105C1"/>
    <w:rsid w:val="00A10EFB"/>
    <w:rsid w:val="00A11236"/>
    <w:rsid w:val="00A1158E"/>
    <w:rsid w:val="00A1168C"/>
    <w:rsid w:val="00A1171D"/>
    <w:rsid w:val="00A118FE"/>
    <w:rsid w:val="00A11F30"/>
    <w:rsid w:val="00A12B86"/>
    <w:rsid w:val="00A138BF"/>
    <w:rsid w:val="00A13A28"/>
    <w:rsid w:val="00A13A2F"/>
    <w:rsid w:val="00A13E09"/>
    <w:rsid w:val="00A14087"/>
    <w:rsid w:val="00A140B7"/>
    <w:rsid w:val="00A141EC"/>
    <w:rsid w:val="00A14563"/>
    <w:rsid w:val="00A14C9D"/>
    <w:rsid w:val="00A14E6B"/>
    <w:rsid w:val="00A15B2E"/>
    <w:rsid w:val="00A15F46"/>
    <w:rsid w:val="00A1607C"/>
    <w:rsid w:val="00A16190"/>
    <w:rsid w:val="00A16477"/>
    <w:rsid w:val="00A165AB"/>
    <w:rsid w:val="00A16967"/>
    <w:rsid w:val="00A16DC8"/>
    <w:rsid w:val="00A16DFB"/>
    <w:rsid w:val="00A17252"/>
    <w:rsid w:val="00A1788C"/>
    <w:rsid w:val="00A17E66"/>
    <w:rsid w:val="00A2022E"/>
    <w:rsid w:val="00A2039C"/>
    <w:rsid w:val="00A2053E"/>
    <w:rsid w:val="00A208D1"/>
    <w:rsid w:val="00A20B98"/>
    <w:rsid w:val="00A20C9F"/>
    <w:rsid w:val="00A21283"/>
    <w:rsid w:val="00A21575"/>
    <w:rsid w:val="00A2185E"/>
    <w:rsid w:val="00A219A1"/>
    <w:rsid w:val="00A219CA"/>
    <w:rsid w:val="00A21F47"/>
    <w:rsid w:val="00A22F18"/>
    <w:rsid w:val="00A2324E"/>
    <w:rsid w:val="00A232BC"/>
    <w:rsid w:val="00A23AD5"/>
    <w:rsid w:val="00A23C06"/>
    <w:rsid w:val="00A23FE7"/>
    <w:rsid w:val="00A24154"/>
    <w:rsid w:val="00A243D6"/>
    <w:rsid w:val="00A24738"/>
    <w:rsid w:val="00A24AAE"/>
    <w:rsid w:val="00A2547B"/>
    <w:rsid w:val="00A25983"/>
    <w:rsid w:val="00A25A93"/>
    <w:rsid w:val="00A25FF2"/>
    <w:rsid w:val="00A27334"/>
    <w:rsid w:val="00A3051B"/>
    <w:rsid w:val="00A31068"/>
    <w:rsid w:val="00A316BE"/>
    <w:rsid w:val="00A31924"/>
    <w:rsid w:val="00A31D8A"/>
    <w:rsid w:val="00A31EB5"/>
    <w:rsid w:val="00A320FD"/>
    <w:rsid w:val="00A326C0"/>
    <w:rsid w:val="00A33531"/>
    <w:rsid w:val="00A3359D"/>
    <w:rsid w:val="00A3381B"/>
    <w:rsid w:val="00A33B37"/>
    <w:rsid w:val="00A34494"/>
    <w:rsid w:val="00A34B6A"/>
    <w:rsid w:val="00A34E28"/>
    <w:rsid w:val="00A3553E"/>
    <w:rsid w:val="00A35B7A"/>
    <w:rsid w:val="00A361E8"/>
    <w:rsid w:val="00A36B80"/>
    <w:rsid w:val="00A37990"/>
    <w:rsid w:val="00A37CB2"/>
    <w:rsid w:val="00A37DAF"/>
    <w:rsid w:val="00A401DD"/>
    <w:rsid w:val="00A40321"/>
    <w:rsid w:val="00A405EB"/>
    <w:rsid w:val="00A40753"/>
    <w:rsid w:val="00A40758"/>
    <w:rsid w:val="00A413A4"/>
    <w:rsid w:val="00A41B00"/>
    <w:rsid w:val="00A41F1A"/>
    <w:rsid w:val="00A42569"/>
    <w:rsid w:val="00A42D41"/>
    <w:rsid w:val="00A42EC4"/>
    <w:rsid w:val="00A431D7"/>
    <w:rsid w:val="00A431F7"/>
    <w:rsid w:val="00A43B76"/>
    <w:rsid w:val="00A440FB"/>
    <w:rsid w:val="00A44646"/>
    <w:rsid w:val="00A450F7"/>
    <w:rsid w:val="00A450F9"/>
    <w:rsid w:val="00A45276"/>
    <w:rsid w:val="00A454A6"/>
    <w:rsid w:val="00A45683"/>
    <w:rsid w:val="00A45B5E"/>
    <w:rsid w:val="00A46621"/>
    <w:rsid w:val="00A469FF"/>
    <w:rsid w:val="00A46BF5"/>
    <w:rsid w:val="00A46F64"/>
    <w:rsid w:val="00A47CED"/>
    <w:rsid w:val="00A50F64"/>
    <w:rsid w:val="00A512D8"/>
    <w:rsid w:val="00A51409"/>
    <w:rsid w:val="00A51D7A"/>
    <w:rsid w:val="00A51D90"/>
    <w:rsid w:val="00A5265A"/>
    <w:rsid w:val="00A531B5"/>
    <w:rsid w:val="00A5353C"/>
    <w:rsid w:val="00A53CC0"/>
    <w:rsid w:val="00A547A8"/>
    <w:rsid w:val="00A54B06"/>
    <w:rsid w:val="00A54C2A"/>
    <w:rsid w:val="00A54E3F"/>
    <w:rsid w:val="00A553CF"/>
    <w:rsid w:val="00A558FA"/>
    <w:rsid w:val="00A55B6B"/>
    <w:rsid w:val="00A56385"/>
    <w:rsid w:val="00A56C1E"/>
    <w:rsid w:val="00A56D4B"/>
    <w:rsid w:val="00A57325"/>
    <w:rsid w:val="00A5799F"/>
    <w:rsid w:val="00A57FC2"/>
    <w:rsid w:val="00A6007C"/>
    <w:rsid w:val="00A6079E"/>
    <w:rsid w:val="00A609D1"/>
    <w:rsid w:val="00A60FCA"/>
    <w:rsid w:val="00A61C48"/>
    <w:rsid w:val="00A62901"/>
    <w:rsid w:val="00A62AF5"/>
    <w:rsid w:val="00A62C47"/>
    <w:rsid w:val="00A62F61"/>
    <w:rsid w:val="00A63070"/>
    <w:rsid w:val="00A6410C"/>
    <w:rsid w:val="00A643ED"/>
    <w:rsid w:val="00A6446A"/>
    <w:rsid w:val="00A644AE"/>
    <w:rsid w:val="00A6460F"/>
    <w:rsid w:val="00A652D4"/>
    <w:rsid w:val="00A655F2"/>
    <w:rsid w:val="00A65805"/>
    <w:rsid w:val="00A65873"/>
    <w:rsid w:val="00A662A5"/>
    <w:rsid w:val="00A66635"/>
    <w:rsid w:val="00A6668E"/>
    <w:rsid w:val="00A66A88"/>
    <w:rsid w:val="00A66B5C"/>
    <w:rsid w:val="00A671DF"/>
    <w:rsid w:val="00A675EC"/>
    <w:rsid w:val="00A6766A"/>
    <w:rsid w:val="00A678F8"/>
    <w:rsid w:val="00A6795C"/>
    <w:rsid w:val="00A679CD"/>
    <w:rsid w:val="00A67BB2"/>
    <w:rsid w:val="00A67D3F"/>
    <w:rsid w:val="00A67E40"/>
    <w:rsid w:val="00A701BD"/>
    <w:rsid w:val="00A70841"/>
    <w:rsid w:val="00A709CA"/>
    <w:rsid w:val="00A70B17"/>
    <w:rsid w:val="00A70D72"/>
    <w:rsid w:val="00A70E3B"/>
    <w:rsid w:val="00A70FA2"/>
    <w:rsid w:val="00A7148C"/>
    <w:rsid w:val="00A7191A"/>
    <w:rsid w:val="00A720C3"/>
    <w:rsid w:val="00A72169"/>
    <w:rsid w:val="00A72417"/>
    <w:rsid w:val="00A7264E"/>
    <w:rsid w:val="00A72B59"/>
    <w:rsid w:val="00A72E09"/>
    <w:rsid w:val="00A72EAD"/>
    <w:rsid w:val="00A732AA"/>
    <w:rsid w:val="00A7449E"/>
    <w:rsid w:val="00A7468F"/>
    <w:rsid w:val="00A74842"/>
    <w:rsid w:val="00A74C52"/>
    <w:rsid w:val="00A7531D"/>
    <w:rsid w:val="00A755D7"/>
    <w:rsid w:val="00A756E8"/>
    <w:rsid w:val="00A75762"/>
    <w:rsid w:val="00A76271"/>
    <w:rsid w:val="00A765E7"/>
    <w:rsid w:val="00A7675F"/>
    <w:rsid w:val="00A7688A"/>
    <w:rsid w:val="00A76A7C"/>
    <w:rsid w:val="00A76D6F"/>
    <w:rsid w:val="00A771E2"/>
    <w:rsid w:val="00A772DE"/>
    <w:rsid w:val="00A772FF"/>
    <w:rsid w:val="00A77F1E"/>
    <w:rsid w:val="00A80402"/>
    <w:rsid w:val="00A80C8C"/>
    <w:rsid w:val="00A81A61"/>
    <w:rsid w:val="00A81ECD"/>
    <w:rsid w:val="00A81F1C"/>
    <w:rsid w:val="00A8236D"/>
    <w:rsid w:val="00A823E9"/>
    <w:rsid w:val="00A82512"/>
    <w:rsid w:val="00A8257F"/>
    <w:rsid w:val="00A82AFA"/>
    <w:rsid w:val="00A845C4"/>
    <w:rsid w:val="00A84EC7"/>
    <w:rsid w:val="00A84FD3"/>
    <w:rsid w:val="00A85987"/>
    <w:rsid w:val="00A85CDF"/>
    <w:rsid w:val="00A85F69"/>
    <w:rsid w:val="00A8608D"/>
    <w:rsid w:val="00A86590"/>
    <w:rsid w:val="00A86D91"/>
    <w:rsid w:val="00A8752F"/>
    <w:rsid w:val="00A87F20"/>
    <w:rsid w:val="00A9028D"/>
    <w:rsid w:val="00A908CA"/>
    <w:rsid w:val="00A90DB0"/>
    <w:rsid w:val="00A90E7F"/>
    <w:rsid w:val="00A91045"/>
    <w:rsid w:val="00A9140B"/>
    <w:rsid w:val="00A9291A"/>
    <w:rsid w:val="00A92CB2"/>
    <w:rsid w:val="00A92FCA"/>
    <w:rsid w:val="00A93269"/>
    <w:rsid w:val="00A9344A"/>
    <w:rsid w:val="00A93935"/>
    <w:rsid w:val="00A9414D"/>
    <w:rsid w:val="00A9429C"/>
    <w:rsid w:val="00A94E95"/>
    <w:rsid w:val="00A9553C"/>
    <w:rsid w:val="00A95737"/>
    <w:rsid w:val="00A9590E"/>
    <w:rsid w:val="00A95EE0"/>
    <w:rsid w:val="00A961DA"/>
    <w:rsid w:val="00A96313"/>
    <w:rsid w:val="00A967C7"/>
    <w:rsid w:val="00A970E9"/>
    <w:rsid w:val="00A971BE"/>
    <w:rsid w:val="00A9779A"/>
    <w:rsid w:val="00A97A35"/>
    <w:rsid w:val="00A97BB7"/>
    <w:rsid w:val="00A97BBA"/>
    <w:rsid w:val="00A97BE4"/>
    <w:rsid w:val="00AA095A"/>
    <w:rsid w:val="00AA10C0"/>
    <w:rsid w:val="00AA14A8"/>
    <w:rsid w:val="00AA19FB"/>
    <w:rsid w:val="00AA1B97"/>
    <w:rsid w:val="00AA1BEE"/>
    <w:rsid w:val="00AA2405"/>
    <w:rsid w:val="00AA3BD7"/>
    <w:rsid w:val="00AA3D15"/>
    <w:rsid w:val="00AA3FD2"/>
    <w:rsid w:val="00AA4658"/>
    <w:rsid w:val="00AA4689"/>
    <w:rsid w:val="00AA48AB"/>
    <w:rsid w:val="00AA547A"/>
    <w:rsid w:val="00AA5BBA"/>
    <w:rsid w:val="00AA64D7"/>
    <w:rsid w:val="00AA66CC"/>
    <w:rsid w:val="00AA67DD"/>
    <w:rsid w:val="00AA68A8"/>
    <w:rsid w:val="00AA6CE7"/>
    <w:rsid w:val="00AA7A02"/>
    <w:rsid w:val="00AA7EE0"/>
    <w:rsid w:val="00AB055E"/>
    <w:rsid w:val="00AB0A00"/>
    <w:rsid w:val="00AB0B1C"/>
    <w:rsid w:val="00AB14EE"/>
    <w:rsid w:val="00AB24D4"/>
    <w:rsid w:val="00AB291B"/>
    <w:rsid w:val="00AB2CDC"/>
    <w:rsid w:val="00AB30CE"/>
    <w:rsid w:val="00AB3195"/>
    <w:rsid w:val="00AB34DF"/>
    <w:rsid w:val="00AB3B56"/>
    <w:rsid w:val="00AB3E15"/>
    <w:rsid w:val="00AB4189"/>
    <w:rsid w:val="00AB41D5"/>
    <w:rsid w:val="00AB4273"/>
    <w:rsid w:val="00AB43D7"/>
    <w:rsid w:val="00AB478E"/>
    <w:rsid w:val="00AB5718"/>
    <w:rsid w:val="00AB580B"/>
    <w:rsid w:val="00AB60EF"/>
    <w:rsid w:val="00AB65CA"/>
    <w:rsid w:val="00AB68B6"/>
    <w:rsid w:val="00AB7833"/>
    <w:rsid w:val="00AC03CA"/>
    <w:rsid w:val="00AC069D"/>
    <w:rsid w:val="00AC081C"/>
    <w:rsid w:val="00AC0F2F"/>
    <w:rsid w:val="00AC11F7"/>
    <w:rsid w:val="00AC231D"/>
    <w:rsid w:val="00AC2520"/>
    <w:rsid w:val="00AC2A9E"/>
    <w:rsid w:val="00AC3018"/>
    <w:rsid w:val="00AC3BF0"/>
    <w:rsid w:val="00AC4051"/>
    <w:rsid w:val="00AC4472"/>
    <w:rsid w:val="00AC55D6"/>
    <w:rsid w:val="00AC5ADE"/>
    <w:rsid w:val="00AC66BD"/>
    <w:rsid w:val="00AC6930"/>
    <w:rsid w:val="00AC6A0B"/>
    <w:rsid w:val="00AC70B5"/>
    <w:rsid w:val="00AC756D"/>
    <w:rsid w:val="00AC75D1"/>
    <w:rsid w:val="00AC77F2"/>
    <w:rsid w:val="00AC7F10"/>
    <w:rsid w:val="00AD0148"/>
    <w:rsid w:val="00AD0454"/>
    <w:rsid w:val="00AD0B41"/>
    <w:rsid w:val="00AD120D"/>
    <w:rsid w:val="00AD271E"/>
    <w:rsid w:val="00AD28AC"/>
    <w:rsid w:val="00AD314A"/>
    <w:rsid w:val="00AD3316"/>
    <w:rsid w:val="00AD398B"/>
    <w:rsid w:val="00AD39FF"/>
    <w:rsid w:val="00AD3E90"/>
    <w:rsid w:val="00AD492F"/>
    <w:rsid w:val="00AD4BE1"/>
    <w:rsid w:val="00AD4F54"/>
    <w:rsid w:val="00AD5778"/>
    <w:rsid w:val="00AD5B5C"/>
    <w:rsid w:val="00AD6AEB"/>
    <w:rsid w:val="00AD72CD"/>
    <w:rsid w:val="00AD745C"/>
    <w:rsid w:val="00AD788A"/>
    <w:rsid w:val="00AD7894"/>
    <w:rsid w:val="00AD7FEB"/>
    <w:rsid w:val="00AE0AFE"/>
    <w:rsid w:val="00AE15E5"/>
    <w:rsid w:val="00AE1941"/>
    <w:rsid w:val="00AE1A07"/>
    <w:rsid w:val="00AE1DAE"/>
    <w:rsid w:val="00AE1EE9"/>
    <w:rsid w:val="00AE23BD"/>
    <w:rsid w:val="00AE282C"/>
    <w:rsid w:val="00AE33AD"/>
    <w:rsid w:val="00AE33D2"/>
    <w:rsid w:val="00AE35A0"/>
    <w:rsid w:val="00AE3B9C"/>
    <w:rsid w:val="00AE3DC8"/>
    <w:rsid w:val="00AE429E"/>
    <w:rsid w:val="00AE4500"/>
    <w:rsid w:val="00AE4625"/>
    <w:rsid w:val="00AE4715"/>
    <w:rsid w:val="00AE5009"/>
    <w:rsid w:val="00AE5980"/>
    <w:rsid w:val="00AE615F"/>
    <w:rsid w:val="00AE6836"/>
    <w:rsid w:val="00AE6AE7"/>
    <w:rsid w:val="00AE7270"/>
    <w:rsid w:val="00AF0024"/>
    <w:rsid w:val="00AF077F"/>
    <w:rsid w:val="00AF0DB3"/>
    <w:rsid w:val="00AF2AA8"/>
    <w:rsid w:val="00AF2AE2"/>
    <w:rsid w:val="00AF2EAA"/>
    <w:rsid w:val="00AF2EF8"/>
    <w:rsid w:val="00AF35C5"/>
    <w:rsid w:val="00AF3B42"/>
    <w:rsid w:val="00AF3D96"/>
    <w:rsid w:val="00AF3F29"/>
    <w:rsid w:val="00AF429F"/>
    <w:rsid w:val="00AF43A2"/>
    <w:rsid w:val="00AF45F3"/>
    <w:rsid w:val="00AF5428"/>
    <w:rsid w:val="00AF5F9C"/>
    <w:rsid w:val="00AF6376"/>
    <w:rsid w:val="00AF67B9"/>
    <w:rsid w:val="00AF6E32"/>
    <w:rsid w:val="00AF6E7D"/>
    <w:rsid w:val="00AF7319"/>
    <w:rsid w:val="00AF7512"/>
    <w:rsid w:val="00AF77BB"/>
    <w:rsid w:val="00AF784A"/>
    <w:rsid w:val="00B00570"/>
    <w:rsid w:val="00B00602"/>
    <w:rsid w:val="00B006BB"/>
    <w:rsid w:val="00B00CF7"/>
    <w:rsid w:val="00B00EF2"/>
    <w:rsid w:val="00B01265"/>
    <w:rsid w:val="00B01446"/>
    <w:rsid w:val="00B0175A"/>
    <w:rsid w:val="00B0218B"/>
    <w:rsid w:val="00B021CC"/>
    <w:rsid w:val="00B030E3"/>
    <w:rsid w:val="00B0385A"/>
    <w:rsid w:val="00B03CE5"/>
    <w:rsid w:val="00B03F7F"/>
    <w:rsid w:val="00B042D9"/>
    <w:rsid w:val="00B045D1"/>
    <w:rsid w:val="00B04DF1"/>
    <w:rsid w:val="00B04E0B"/>
    <w:rsid w:val="00B04E66"/>
    <w:rsid w:val="00B05544"/>
    <w:rsid w:val="00B05BA4"/>
    <w:rsid w:val="00B05E71"/>
    <w:rsid w:val="00B05EAC"/>
    <w:rsid w:val="00B05ED2"/>
    <w:rsid w:val="00B0658D"/>
    <w:rsid w:val="00B0688A"/>
    <w:rsid w:val="00B07287"/>
    <w:rsid w:val="00B07C31"/>
    <w:rsid w:val="00B07E18"/>
    <w:rsid w:val="00B109AF"/>
    <w:rsid w:val="00B12714"/>
    <w:rsid w:val="00B12810"/>
    <w:rsid w:val="00B1319C"/>
    <w:rsid w:val="00B136C3"/>
    <w:rsid w:val="00B13CE7"/>
    <w:rsid w:val="00B13F8C"/>
    <w:rsid w:val="00B14401"/>
    <w:rsid w:val="00B151E0"/>
    <w:rsid w:val="00B15E08"/>
    <w:rsid w:val="00B16069"/>
    <w:rsid w:val="00B165CD"/>
    <w:rsid w:val="00B16732"/>
    <w:rsid w:val="00B16910"/>
    <w:rsid w:val="00B16BE3"/>
    <w:rsid w:val="00B16F3B"/>
    <w:rsid w:val="00B17185"/>
    <w:rsid w:val="00B17336"/>
    <w:rsid w:val="00B175BE"/>
    <w:rsid w:val="00B17802"/>
    <w:rsid w:val="00B20B62"/>
    <w:rsid w:val="00B2122F"/>
    <w:rsid w:val="00B21951"/>
    <w:rsid w:val="00B219FB"/>
    <w:rsid w:val="00B2203B"/>
    <w:rsid w:val="00B22176"/>
    <w:rsid w:val="00B22A6F"/>
    <w:rsid w:val="00B22C12"/>
    <w:rsid w:val="00B22E86"/>
    <w:rsid w:val="00B2301D"/>
    <w:rsid w:val="00B230E3"/>
    <w:rsid w:val="00B2321E"/>
    <w:rsid w:val="00B235D9"/>
    <w:rsid w:val="00B23832"/>
    <w:rsid w:val="00B23F81"/>
    <w:rsid w:val="00B23FA6"/>
    <w:rsid w:val="00B23FF2"/>
    <w:rsid w:val="00B242B8"/>
    <w:rsid w:val="00B24792"/>
    <w:rsid w:val="00B24A91"/>
    <w:rsid w:val="00B25197"/>
    <w:rsid w:val="00B25330"/>
    <w:rsid w:val="00B25807"/>
    <w:rsid w:val="00B25B36"/>
    <w:rsid w:val="00B25C86"/>
    <w:rsid w:val="00B26838"/>
    <w:rsid w:val="00B26BF9"/>
    <w:rsid w:val="00B26D74"/>
    <w:rsid w:val="00B2776A"/>
    <w:rsid w:val="00B27AAA"/>
    <w:rsid w:val="00B27AFE"/>
    <w:rsid w:val="00B27B90"/>
    <w:rsid w:val="00B27C15"/>
    <w:rsid w:val="00B27C63"/>
    <w:rsid w:val="00B30048"/>
    <w:rsid w:val="00B309E0"/>
    <w:rsid w:val="00B30A72"/>
    <w:rsid w:val="00B31523"/>
    <w:rsid w:val="00B31B15"/>
    <w:rsid w:val="00B31B18"/>
    <w:rsid w:val="00B3260A"/>
    <w:rsid w:val="00B328C8"/>
    <w:rsid w:val="00B32F16"/>
    <w:rsid w:val="00B334A6"/>
    <w:rsid w:val="00B33560"/>
    <w:rsid w:val="00B335E1"/>
    <w:rsid w:val="00B33DB8"/>
    <w:rsid w:val="00B34CE8"/>
    <w:rsid w:val="00B34D21"/>
    <w:rsid w:val="00B34E51"/>
    <w:rsid w:val="00B354BF"/>
    <w:rsid w:val="00B35648"/>
    <w:rsid w:val="00B35B00"/>
    <w:rsid w:val="00B36414"/>
    <w:rsid w:val="00B36BEF"/>
    <w:rsid w:val="00B373A4"/>
    <w:rsid w:val="00B37C61"/>
    <w:rsid w:val="00B401D5"/>
    <w:rsid w:val="00B4029D"/>
    <w:rsid w:val="00B403EF"/>
    <w:rsid w:val="00B40ED2"/>
    <w:rsid w:val="00B41AA7"/>
    <w:rsid w:val="00B41B77"/>
    <w:rsid w:val="00B41F26"/>
    <w:rsid w:val="00B42730"/>
    <w:rsid w:val="00B4279B"/>
    <w:rsid w:val="00B42CDA"/>
    <w:rsid w:val="00B4346F"/>
    <w:rsid w:val="00B448D1"/>
    <w:rsid w:val="00B449FF"/>
    <w:rsid w:val="00B44CAA"/>
    <w:rsid w:val="00B44FF6"/>
    <w:rsid w:val="00B455F7"/>
    <w:rsid w:val="00B457AA"/>
    <w:rsid w:val="00B4593F"/>
    <w:rsid w:val="00B45A87"/>
    <w:rsid w:val="00B45B91"/>
    <w:rsid w:val="00B45BF3"/>
    <w:rsid w:val="00B45D8C"/>
    <w:rsid w:val="00B46ACF"/>
    <w:rsid w:val="00B46E62"/>
    <w:rsid w:val="00B46FCD"/>
    <w:rsid w:val="00B470B2"/>
    <w:rsid w:val="00B47174"/>
    <w:rsid w:val="00B471BD"/>
    <w:rsid w:val="00B47224"/>
    <w:rsid w:val="00B478DD"/>
    <w:rsid w:val="00B47CB9"/>
    <w:rsid w:val="00B500C0"/>
    <w:rsid w:val="00B50298"/>
    <w:rsid w:val="00B508EF"/>
    <w:rsid w:val="00B51803"/>
    <w:rsid w:val="00B51C66"/>
    <w:rsid w:val="00B51D2D"/>
    <w:rsid w:val="00B51E4D"/>
    <w:rsid w:val="00B52549"/>
    <w:rsid w:val="00B52759"/>
    <w:rsid w:val="00B529C4"/>
    <w:rsid w:val="00B53478"/>
    <w:rsid w:val="00B537BC"/>
    <w:rsid w:val="00B53B5D"/>
    <w:rsid w:val="00B542D6"/>
    <w:rsid w:val="00B5451C"/>
    <w:rsid w:val="00B55029"/>
    <w:rsid w:val="00B5505E"/>
    <w:rsid w:val="00B55529"/>
    <w:rsid w:val="00B55906"/>
    <w:rsid w:val="00B55C50"/>
    <w:rsid w:val="00B55EFB"/>
    <w:rsid w:val="00B56C1E"/>
    <w:rsid w:val="00B57483"/>
    <w:rsid w:val="00B57DF0"/>
    <w:rsid w:val="00B57E0E"/>
    <w:rsid w:val="00B60158"/>
    <w:rsid w:val="00B6015A"/>
    <w:rsid w:val="00B603C6"/>
    <w:rsid w:val="00B60846"/>
    <w:rsid w:val="00B6098E"/>
    <w:rsid w:val="00B611B5"/>
    <w:rsid w:val="00B6167B"/>
    <w:rsid w:val="00B617EB"/>
    <w:rsid w:val="00B61B17"/>
    <w:rsid w:val="00B61C27"/>
    <w:rsid w:val="00B626A2"/>
    <w:rsid w:val="00B62A06"/>
    <w:rsid w:val="00B62B27"/>
    <w:rsid w:val="00B62EC1"/>
    <w:rsid w:val="00B6325C"/>
    <w:rsid w:val="00B64369"/>
    <w:rsid w:val="00B64438"/>
    <w:rsid w:val="00B64567"/>
    <w:rsid w:val="00B64BAD"/>
    <w:rsid w:val="00B64FAB"/>
    <w:rsid w:val="00B650FB"/>
    <w:rsid w:val="00B6510D"/>
    <w:rsid w:val="00B65716"/>
    <w:rsid w:val="00B66F65"/>
    <w:rsid w:val="00B66FF6"/>
    <w:rsid w:val="00B6734A"/>
    <w:rsid w:val="00B67AD9"/>
    <w:rsid w:val="00B709AA"/>
    <w:rsid w:val="00B70A4D"/>
    <w:rsid w:val="00B70AD0"/>
    <w:rsid w:val="00B71209"/>
    <w:rsid w:val="00B71860"/>
    <w:rsid w:val="00B71877"/>
    <w:rsid w:val="00B71925"/>
    <w:rsid w:val="00B71C6E"/>
    <w:rsid w:val="00B722F5"/>
    <w:rsid w:val="00B725C1"/>
    <w:rsid w:val="00B72756"/>
    <w:rsid w:val="00B72A80"/>
    <w:rsid w:val="00B72C77"/>
    <w:rsid w:val="00B73257"/>
    <w:rsid w:val="00B73BD6"/>
    <w:rsid w:val="00B7457E"/>
    <w:rsid w:val="00B75390"/>
    <w:rsid w:val="00B7561C"/>
    <w:rsid w:val="00B758BD"/>
    <w:rsid w:val="00B769E3"/>
    <w:rsid w:val="00B771FC"/>
    <w:rsid w:val="00B77604"/>
    <w:rsid w:val="00B77BAD"/>
    <w:rsid w:val="00B77DEA"/>
    <w:rsid w:val="00B80182"/>
    <w:rsid w:val="00B8026F"/>
    <w:rsid w:val="00B805BA"/>
    <w:rsid w:val="00B80773"/>
    <w:rsid w:val="00B814CD"/>
    <w:rsid w:val="00B81522"/>
    <w:rsid w:val="00B81925"/>
    <w:rsid w:val="00B8194D"/>
    <w:rsid w:val="00B81CA0"/>
    <w:rsid w:val="00B84014"/>
    <w:rsid w:val="00B84433"/>
    <w:rsid w:val="00B84AE4"/>
    <w:rsid w:val="00B84EC5"/>
    <w:rsid w:val="00B85186"/>
    <w:rsid w:val="00B85831"/>
    <w:rsid w:val="00B85FAF"/>
    <w:rsid w:val="00B8639B"/>
    <w:rsid w:val="00B865BD"/>
    <w:rsid w:val="00B865F3"/>
    <w:rsid w:val="00B866A1"/>
    <w:rsid w:val="00B86BDD"/>
    <w:rsid w:val="00B86CE4"/>
    <w:rsid w:val="00B86D63"/>
    <w:rsid w:val="00B876AC"/>
    <w:rsid w:val="00B879DF"/>
    <w:rsid w:val="00B90514"/>
    <w:rsid w:val="00B90BFB"/>
    <w:rsid w:val="00B91FDA"/>
    <w:rsid w:val="00B92669"/>
    <w:rsid w:val="00B92DFC"/>
    <w:rsid w:val="00B93010"/>
    <w:rsid w:val="00B93423"/>
    <w:rsid w:val="00B934FE"/>
    <w:rsid w:val="00B936A7"/>
    <w:rsid w:val="00B93709"/>
    <w:rsid w:val="00B93945"/>
    <w:rsid w:val="00B93964"/>
    <w:rsid w:val="00B939ED"/>
    <w:rsid w:val="00B94CDC"/>
    <w:rsid w:val="00B95317"/>
    <w:rsid w:val="00B95474"/>
    <w:rsid w:val="00B959F9"/>
    <w:rsid w:val="00B95A7C"/>
    <w:rsid w:val="00B95AF2"/>
    <w:rsid w:val="00B95FD9"/>
    <w:rsid w:val="00B96822"/>
    <w:rsid w:val="00B969D8"/>
    <w:rsid w:val="00B96D03"/>
    <w:rsid w:val="00B9723B"/>
    <w:rsid w:val="00B9780F"/>
    <w:rsid w:val="00B97BE4"/>
    <w:rsid w:val="00BA04AE"/>
    <w:rsid w:val="00BA084D"/>
    <w:rsid w:val="00BA0D64"/>
    <w:rsid w:val="00BA14FC"/>
    <w:rsid w:val="00BA1EB4"/>
    <w:rsid w:val="00BA245B"/>
    <w:rsid w:val="00BA2784"/>
    <w:rsid w:val="00BA27A7"/>
    <w:rsid w:val="00BA27F7"/>
    <w:rsid w:val="00BA29EA"/>
    <w:rsid w:val="00BA2A9B"/>
    <w:rsid w:val="00BA2F28"/>
    <w:rsid w:val="00BA36EC"/>
    <w:rsid w:val="00BA3C06"/>
    <w:rsid w:val="00BA3F00"/>
    <w:rsid w:val="00BA4C24"/>
    <w:rsid w:val="00BA4FA3"/>
    <w:rsid w:val="00BA558B"/>
    <w:rsid w:val="00BA5A92"/>
    <w:rsid w:val="00BA6F03"/>
    <w:rsid w:val="00BA711C"/>
    <w:rsid w:val="00BA7AB7"/>
    <w:rsid w:val="00BA7C4E"/>
    <w:rsid w:val="00BA7C7B"/>
    <w:rsid w:val="00BB0390"/>
    <w:rsid w:val="00BB0901"/>
    <w:rsid w:val="00BB0B24"/>
    <w:rsid w:val="00BB0B2F"/>
    <w:rsid w:val="00BB0D4F"/>
    <w:rsid w:val="00BB1920"/>
    <w:rsid w:val="00BB1BEC"/>
    <w:rsid w:val="00BB1EB2"/>
    <w:rsid w:val="00BB20AC"/>
    <w:rsid w:val="00BB20B2"/>
    <w:rsid w:val="00BB2ACD"/>
    <w:rsid w:val="00BB2C1D"/>
    <w:rsid w:val="00BB336A"/>
    <w:rsid w:val="00BB377C"/>
    <w:rsid w:val="00BB40B4"/>
    <w:rsid w:val="00BB40F4"/>
    <w:rsid w:val="00BB43EA"/>
    <w:rsid w:val="00BB4A2B"/>
    <w:rsid w:val="00BB556D"/>
    <w:rsid w:val="00BB5FBD"/>
    <w:rsid w:val="00BB604F"/>
    <w:rsid w:val="00BB635C"/>
    <w:rsid w:val="00BB64B5"/>
    <w:rsid w:val="00BB7176"/>
    <w:rsid w:val="00BB7A6E"/>
    <w:rsid w:val="00BB7DB0"/>
    <w:rsid w:val="00BC07AC"/>
    <w:rsid w:val="00BC09A6"/>
    <w:rsid w:val="00BC0C09"/>
    <w:rsid w:val="00BC0D5C"/>
    <w:rsid w:val="00BC15B6"/>
    <w:rsid w:val="00BC1E98"/>
    <w:rsid w:val="00BC1ED7"/>
    <w:rsid w:val="00BC1FCC"/>
    <w:rsid w:val="00BC2769"/>
    <w:rsid w:val="00BC33C0"/>
    <w:rsid w:val="00BC3962"/>
    <w:rsid w:val="00BC4083"/>
    <w:rsid w:val="00BC43C1"/>
    <w:rsid w:val="00BC45FA"/>
    <w:rsid w:val="00BC4EB1"/>
    <w:rsid w:val="00BC595D"/>
    <w:rsid w:val="00BC59CD"/>
    <w:rsid w:val="00BC5ABA"/>
    <w:rsid w:val="00BC5F6A"/>
    <w:rsid w:val="00BC6B01"/>
    <w:rsid w:val="00BC6E01"/>
    <w:rsid w:val="00BC7900"/>
    <w:rsid w:val="00BD0077"/>
    <w:rsid w:val="00BD0881"/>
    <w:rsid w:val="00BD101B"/>
    <w:rsid w:val="00BD1037"/>
    <w:rsid w:val="00BD133A"/>
    <w:rsid w:val="00BD143E"/>
    <w:rsid w:val="00BD147B"/>
    <w:rsid w:val="00BD1625"/>
    <w:rsid w:val="00BD1959"/>
    <w:rsid w:val="00BD2588"/>
    <w:rsid w:val="00BD27D1"/>
    <w:rsid w:val="00BD2E3F"/>
    <w:rsid w:val="00BD2E91"/>
    <w:rsid w:val="00BD314B"/>
    <w:rsid w:val="00BD3241"/>
    <w:rsid w:val="00BD4206"/>
    <w:rsid w:val="00BD4C2A"/>
    <w:rsid w:val="00BD5BAE"/>
    <w:rsid w:val="00BD5FD8"/>
    <w:rsid w:val="00BD65FD"/>
    <w:rsid w:val="00BD76F9"/>
    <w:rsid w:val="00BE011E"/>
    <w:rsid w:val="00BE0150"/>
    <w:rsid w:val="00BE0598"/>
    <w:rsid w:val="00BE0655"/>
    <w:rsid w:val="00BE072C"/>
    <w:rsid w:val="00BE0789"/>
    <w:rsid w:val="00BE07B2"/>
    <w:rsid w:val="00BE1508"/>
    <w:rsid w:val="00BE154C"/>
    <w:rsid w:val="00BE15CD"/>
    <w:rsid w:val="00BE1652"/>
    <w:rsid w:val="00BE1B15"/>
    <w:rsid w:val="00BE210A"/>
    <w:rsid w:val="00BE2234"/>
    <w:rsid w:val="00BE227F"/>
    <w:rsid w:val="00BE239C"/>
    <w:rsid w:val="00BE25B0"/>
    <w:rsid w:val="00BE2A5E"/>
    <w:rsid w:val="00BE2BD8"/>
    <w:rsid w:val="00BE2C34"/>
    <w:rsid w:val="00BE2CB3"/>
    <w:rsid w:val="00BE2F6E"/>
    <w:rsid w:val="00BE310C"/>
    <w:rsid w:val="00BE3603"/>
    <w:rsid w:val="00BE3964"/>
    <w:rsid w:val="00BE3D38"/>
    <w:rsid w:val="00BE4132"/>
    <w:rsid w:val="00BE4179"/>
    <w:rsid w:val="00BE43A7"/>
    <w:rsid w:val="00BE4680"/>
    <w:rsid w:val="00BE482A"/>
    <w:rsid w:val="00BE491D"/>
    <w:rsid w:val="00BE49EF"/>
    <w:rsid w:val="00BE4A42"/>
    <w:rsid w:val="00BE5042"/>
    <w:rsid w:val="00BE5568"/>
    <w:rsid w:val="00BE55E6"/>
    <w:rsid w:val="00BE5D97"/>
    <w:rsid w:val="00BE652D"/>
    <w:rsid w:val="00BE67D3"/>
    <w:rsid w:val="00BE6F0E"/>
    <w:rsid w:val="00BE74A4"/>
    <w:rsid w:val="00BE7804"/>
    <w:rsid w:val="00BE7B9C"/>
    <w:rsid w:val="00BE7F13"/>
    <w:rsid w:val="00BF089B"/>
    <w:rsid w:val="00BF0A93"/>
    <w:rsid w:val="00BF0EF9"/>
    <w:rsid w:val="00BF17CF"/>
    <w:rsid w:val="00BF18C9"/>
    <w:rsid w:val="00BF191E"/>
    <w:rsid w:val="00BF1E5F"/>
    <w:rsid w:val="00BF21E6"/>
    <w:rsid w:val="00BF238C"/>
    <w:rsid w:val="00BF2495"/>
    <w:rsid w:val="00BF2A9F"/>
    <w:rsid w:val="00BF2DB8"/>
    <w:rsid w:val="00BF34C6"/>
    <w:rsid w:val="00BF3993"/>
    <w:rsid w:val="00BF3C13"/>
    <w:rsid w:val="00BF3FA9"/>
    <w:rsid w:val="00BF3FD8"/>
    <w:rsid w:val="00BF429D"/>
    <w:rsid w:val="00BF446B"/>
    <w:rsid w:val="00BF4787"/>
    <w:rsid w:val="00BF493E"/>
    <w:rsid w:val="00BF4AA7"/>
    <w:rsid w:val="00BF522A"/>
    <w:rsid w:val="00BF5464"/>
    <w:rsid w:val="00BF5A45"/>
    <w:rsid w:val="00BF5BC9"/>
    <w:rsid w:val="00BF5D3D"/>
    <w:rsid w:val="00BF5F0B"/>
    <w:rsid w:val="00BF6313"/>
    <w:rsid w:val="00BF6869"/>
    <w:rsid w:val="00BF6DDE"/>
    <w:rsid w:val="00BF7201"/>
    <w:rsid w:val="00BF734E"/>
    <w:rsid w:val="00C0117B"/>
    <w:rsid w:val="00C013CE"/>
    <w:rsid w:val="00C01BAA"/>
    <w:rsid w:val="00C023FD"/>
    <w:rsid w:val="00C0271A"/>
    <w:rsid w:val="00C02BF2"/>
    <w:rsid w:val="00C0305C"/>
    <w:rsid w:val="00C031C5"/>
    <w:rsid w:val="00C03869"/>
    <w:rsid w:val="00C03A97"/>
    <w:rsid w:val="00C04CE5"/>
    <w:rsid w:val="00C0543D"/>
    <w:rsid w:val="00C05447"/>
    <w:rsid w:val="00C05D87"/>
    <w:rsid w:val="00C06592"/>
    <w:rsid w:val="00C067EC"/>
    <w:rsid w:val="00C06F71"/>
    <w:rsid w:val="00C07131"/>
    <w:rsid w:val="00C071B6"/>
    <w:rsid w:val="00C072BA"/>
    <w:rsid w:val="00C07C38"/>
    <w:rsid w:val="00C07F0E"/>
    <w:rsid w:val="00C102EE"/>
    <w:rsid w:val="00C10419"/>
    <w:rsid w:val="00C11354"/>
    <w:rsid w:val="00C114B2"/>
    <w:rsid w:val="00C11909"/>
    <w:rsid w:val="00C11990"/>
    <w:rsid w:val="00C124B6"/>
    <w:rsid w:val="00C125DA"/>
    <w:rsid w:val="00C12711"/>
    <w:rsid w:val="00C13140"/>
    <w:rsid w:val="00C1314A"/>
    <w:rsid w:val="00C1315A"/>
    <w:rsid w:val="00C1409F"/>
    <w:rsid w:val="00C15AA6"/>
    <w:rsid w:val="00C16579"/>
    <w:rsid w:val="00C16669"/>
    <w:rsid w:val="00C1687A"/>
    <w:rsid w:val="00C16D56"/>
    <w:rsid w:val="00C176A0"/>
    <w:rsid w:val="00C1770B"/>
    <w:rsid w:val="00C17919"/>
    <w:rsid w:val="00C179EC"/>
    <w:rsid w:val="00C17A26"/>
    <w:rsid w:val="00C17F96"/>
    <w:rsid w:val="00C20B4C"/>
    <w:rsid w:val="00C21356"/>
    <w:rsid w:val="00C21395"/>
    <w:rsid w:val="00C21535"/>
    <w:rsid w:val="00C2163D"/>
    <w:rsid w:val="00C216BF"/>
    <w:rsid w:val="00C22548"/>
    <w:rsid w:val="00C232B2"/>
    <w:rsid w:val="00C2376B"/>
    <w:rsid w:val="00C2386E"/>
    <w:rsid w:val="00C23F70"/>
    <w:rsid w:val="00C2400A"/>
    <w:rsid w:val="00C241AD"/>
    <w:rsid w:val="00C2421B"/>
    <w:rsid w:val="00C24723"/>
    <w:rsid w:val="00C24DE2"/>
    <w:rsid w:val="00C25144"/>
    <w:rsid w:val="00C25C17"/>
    <w:rsid w:val="00C2610E"/>
    <w:rsid w:val="00C26359"/>
    <w:rsid w:val="00C2671F"/>
    <w:rsid w:val="00C26E0A"/>
    <w:rsid w:val="00C26F8F"/>
    <w:rsid w:val="00C271CE"/>
    <w:rsid w:val="00C27296"/>
    <w:rsid w:val="00C276D3"/>
    <w:rsid w:val="00C278BA"/>
    <w:rsid w:val="00C27DAC"/>
    <w:rsid w:val="00C300E9"/>
    <w:rsid w:val="00C3010F"/>
    <w:rsid w:val="00C305C4"/>
    <w:rsid w:val="00C31186"/>
    <w:rsid w:val="00C311B3"/>
    <w:rsid w:val="00C314D7"/>
    <w:rsid w:val="00C31D24"/>
    <w:rsid w:val="00C3204B"/>
    <w:rsid w:val="00C321B8"/>
    <w:rsid w:val="00C32703"/>
    <w:rsid w:val="00C32835"/>
    <w:rsid w:val="00C32BC7"/>
    <w:rsid w:val="00C32C2A"/>
    <w:rsid w:val="00C32EF2"/>
    <w:rsid w:val="00C3326E"/>
    <w:rsid w:val="00C332F9"/>
    <w:rsid w:val="00C33459"/>
    <w:rsid w:val="00C3357C"/>
    <w:rsid w:val="00C33639"/>
    <w:rsid w:val="00C33768"/>
    <w:rsid w:val="00C33769"/>
    <w:rsid w:val="00C3382A"/>
    <w:rsid w:val="00C33B30"/>
    <w:rsid w:val="00C35D66"/>
    <w:rsid w:val="00C35E23"/>
    <w:rsid w:val="00C36886"/>
    <w:rsid w:val="00C36ABC"/>
    <w:rsid w:val="00C36EF6"/>
    <w:rsid w:val="00C379E0"/>
    <w:rsid w:val="00C415E7"/>
    <w:rsid w:val="00C4161C"/>
    <w:rsid w:val="00C41DA7"/>
    <w:rsid w:val="00C420F3"/>
    <w:rsid w:val="00C42911"/>
    <w:rsid w:val="00C429A0"/>
    <w:rsid w:val="00C42BD9"/>
    <w:rsid w:val="00C430D7"/>
    <w:rsid w:val="00C4315A"/>
    <w:rsid w:val="00C4381B"/>
    <w:rsid w:val="00C43A6E"/>
    <w:rsid w:val="00C44D21"/>
    <w:rsid w:val="00C45D64"/>
    <w:rsid w:val="00C461AC"/>
    <w:rsid w:val="00C4696D"/>
    <w:rsid w:val="00C46E93"/>
    <w:rsid w:val="00C47F0E"/>
    <w:rsid w:val="00C5018B"/>
    <w:rsid w:val="00C50684"/>
    <w:rsid w:val="00C507D6"/>
    <w:rsid w:val="00C508B9"/>
    <w:rsid w:val="00C509C1"/>
    <w:rsid w:val="00C50B6A"/>
    <w:rsid w:val="00C51D30"/>
    <w:rsid w:val="00C51E57"/>
    <w:rsid w:val="00C53189"/>
    <w:rsid w:val="00C5366E"/>
    <w:rsid w:val="00C538D8"/>
    <w:rsid w:val="00C53FFF"/>
    <w:rsid w:val="00C54FB2"/>
    <w:rsid w:val="00C550B3"/>
    <w:rsid w:val="00C55312"/>
    <w:rsid w:val="00C5583B"/>
    <w:rsid w:val="00C55A42"/>
    <w:rsid w:val="00C567E8"/>
    <w:rsid w:val="00C56AB7"/>
    <w:rsid w:val="00C57430"/>
    <w:rsid w:val="00C5773E"/>
    <w:rsid w:val="00C57B3A"/>
    <w:rsid w:val="00C57E46"/>
    <w:rsid w:val="00C609CC"/>
    <w:rsid w:val="00C60E8C"/>
    <w:rsid w:val="00C615C4"/>
    <w:rsid w:val="00C61DD1"/>
    <w:rsid w:val="00C61E5A"/>
    <w:rsid w:val="00C61F9A"/>
    <w:rsid w:val="00C62079"/>
    <w:rsid w:val="00C62298"/>
    <w:rsid w:val="00C625D9"/>
    <w:rsid w:val="00C62800"/>
    <w:rsid w:val="00C62E28"/>
    <w:rsid w:val="00C635B4"/>
    <w:rsid w:val="00C63872"/>
    <w:rsid w:val="00C63F67"/>
    <w:rsid w:val="00C643ED"/>
    <w:rsid w:val="00C646B1"/>
    <w:rsid w:val="00C659E4"/>
    <w:rsid w:val="00C65CF6"/>
    <w:rsid w:val="00C65D67"/>
    <w:rsid w:val="00C66441"/>
    <w:rsid w:val="00C6659E"/>
    <w:rsid w:val="00C66EE6"/>
    <w:rsid w:val="00C677E5"/>
    <w:rsid w:val="00C67EC5"/>
    <w:rsid w:val="00C7011A"/>
    <w:rsid w:val="00C704DF"/>
    <w:rsid w:val="00C70653"/>
    <w:rsid w:val="00C70985"/>
    <w:rsid w:val="00C70F1E"/>
    <w:rsid w:val="00C71574"/>
    <w:rsid w:val="00C71991"/>
    <w:rsid w:val="00C71CEB"/>
    <w:rsid w:val="00C720A9"/>
    <w:rsid w:val="00C72554"/>
    <w:rsid w:val="00C726FC"/>
    <w:rsid w:val="00C72BBC"/>
    <w:rsid w:val="00C72BED"/>
    <w:rsid w:val="00C72C10"/>
    <w:rsid w:val="00C73134"/>
    <w:rsid w:val="00C731A2"/>
    <w:rsid w:val="00C731C6"/>
    <w:rsid w:val="00C7357D"/>
    <w:rsid w:val="00C741E3"/>
    <w:rsid w:val="00C74673"/>
    <w:rsid w:val="00C74C4F"/>
    <w:rsid w:val="00C74E24"/>
    <w:rsid w:val="00C74F06"/>
    <w:rsid w:val="00C75769"/>
    <w:rsid w:val="00C75BE0"/>
    <w:rsid w:val="00C762B8"/>
    <w:rsid w:val="00C7635E"/>
    <w:rsid w:val="00C76A7D"/>
    <w:rsid w:val="00C77CE6"/>
    <w:rsid w:val="00C807F8"/>
    <w:rsid w:val="00C80C67"/>
    <w:rsid w:val="00C80D97"/>
    <w:rsid w:val="00C80EAE"/>
    <w:rsid w:val="00C8108C"/>
    <w:rsid w:val="00C810D5"/>
    <w:rsid w:val="00C81830"/>
    <w:rsid w:val="00C81886"/>
    <w:rsid w:val="00C81ED3"/>
    <w:rsid w:val="00C8227B"/>
    <w:rsid w:val="00C82321"/>
    <w:rsid w:val="00C824BA"/>
    <w:rsid w:val="00C82892"/>
    <w:rsid w:val="00C828EA"/>
    <w:rsid w:val="00C82932"/>
    <w:rsid w:val="00C82BA1"/>
    <w:rsid w:val="00C8309E"/>
    <w:rsid w:val="00C833E4"/>
    <w:rsid w:val="00C83E18"/>
    <w:rsid w:val="00C840C2"/>
    <w:rsid w:val="00C8424D"/>
    <w:rsid w:val="00C843F1"/>
    <w:rsid w:val="00C844C0"/>
    <w:rsid w:val="00C844F9"/>
    <w:rsid w:val="00C848AA"/>
    <w:rsid w:val="00C84B5D"/>
    <w:rsid w:val="00C84F01"/>
    <w:rsid w:val="00C85180"/>
    <w:rsid w:val="00C86528"/>
    <w:rsid w:val="00C8663B"/>
    <w:rsid w:val="00C86867"/>
    <w:rsid w:val="00C86DB6"/>
    <w:rsid w:val="00C86E5E"/>
    <w:rsid w:val="00C87029"/>
    <w:rsid w:val="00C873B3"/>
    <w:rsid w:val="00C87A4D"/>
    <w:rsid w:val="00C90112"/>
    <w:rsid w:val="00C902F7"/>
    <w:rsid w:val="00C90F76"/>
    <w:rsid w:val="00C90F85"/>
    <w:rsid w:val="00C91057"/>
    <w:rsid w:val="00C91243"/>
    <w:rsid w:val="00C91387"/>
    <w:rsid w:val="00C91CB7"/>
    <w:rsid w:val="00C92566"/>
    <w:rsid w:val="00C925C4"/>
    <w:rsid w:val="00C9288B"/>
    <w:rsid w:val="00C93003"/>
    <w:rsid w:val="00C93101"/>
    <w:rsid w:val="00C93813"/>
    <w:rsid w:val="00C93CB8"/>
    <w:rsid w:val="00C93E7A"/>
    <w:rsid w:val="00C94D45"/>
    <w:rsid w:val="00C94E75"/>
    <w:rsid w:val="00C95826"/>
    <w:rsid w:val="00C9589E"/>
    <w:rsid w:val="00C95A11"/>
    <w:rsid w:val="00C95B07"/>
    <w:rsid w:val="00C95F68"/>
    <w:rsid w:val="00C96676"/>
    <w:rsid w:val="00C968EA"/>
    <w:rsid w:val="00C96ABA"/>
    <w:rsid w:val="00C97315"/>
    <w:rsid w:val="00C9766E"/>
    <w:rsid w:val="00C978C8"/>
    <w:rsid w:val="00C97B34"/>
    <w:rsid w:val="00C97FE2"/>
    <w:rsid w:val="00CA0270"/>
    <w:rsid w:val="00CA0C7A"/>
    <w:rsid w:val="00CA0D43"/>
    <w:rsid w:val="00CA0D46"/>
    <w:rsid w:val="00CA17A4"/>
    <w:rsid w:val="00CA1AC8"/>
    <w:rsid w:val="00CA1D53"/>
    <w:rsid w:val="00CA214F"/>
    <w:rsid w:val="00CA231E"/>
    <w:rsid w:val="00CA2412"/>
    <w:rsid w:val="00CA251D"/>
    <w:rsid w:val="00CA343E"/>
    <w:rsid w:val="00CA34A8"/>
    <w:rsid w:val="00CA415D"/>
    <w:rsid w:val="00CA430B"/>
    <w:rsid w:val="00CA4754"/>
    <w:rsid w:val="00CA4CCB"/>
    <w:rsid w:val="00CA545C"/>
    <w:rsid w:val="00CA56E7"/>
    <w:rsid w:val="00CA6CD3"/>
    <w:rsid w:val="00CA6D2B"/>
    <w:rsid w:val="00CA718A"/>
    <w:rsid w:val="00CA778A"/>
    <w:rsid w:val="00CB014E"/>
    <w:rsid w:val="00CB1679"/>
    <w:rsid w:val="00CB19CC"/>
    <w:rsid w:val="00CB1EE9"/>
    <w:rsid w:val="00CB278F"/>
    <w:rsid w:val="00CB283D"/>
    <w:rsid w:val="00CB28B7"/>
    <w:rsid w:val="00CB30E5"/>
    <w:rsid w:val="00CB3C0B"/>
    <w:rsid w:val="00CB3E6E"/>
    <w:rsid w:val="00CB4257"/>
    <w:rsid w:val="00CB56D7"/>
    <w:rsid w:val="00CB5C2F"/>
    <w:rsid w:val="00CB5E55"/>
    <w:rsid w:val="00CB700F"/>
    <w:rsid w:val="00CB72B6"/>
    <w:rsid w:val="00CB749A"/>
    <w:rsid w:val="00CB77C6"/>
    <w:rsid w:val="00CB78E0"/>
    <w:rsid w:val="00CB7AB5"/>
    <w:rsid w:val="00CB7EBD"/>
    <w:rsid w:val="00CC0096"/>
    <w:rsid w:val="00CC0AF9"/>
    <w:rsid w:val="00CC1555"/>
    <w:rsid w:val="00CC1689"/>
    <w:rsid w:val="00CC2246"/>
    <w:rsid w:val="00CC2327"/>
    <w:rsid w:val="00CC275C"/>
    <w:rsid w:val="00CC2926"/>
    <w:rsid w:val="00CC2BBD"/>
    <w:rsid w:val="00CC3700"/>
    <w:rsid w:val="00CC37C0"/>
    <w:rsid w:val="00CC3DA8"/>
    <w:rsid w:val="00CC423F"/>
    <w:rsid w:val="00CC492F"/>
    <w:rsid w:val="00CC5698"/>
    <w:rsid w:val="00CC5922"/>
    <w:rsid w:val="00CC5DCA"/>
    <w:rsid w:val="00CC5E0A"/>
    <w:rsid w:val="00CC5E81"/>
    <w:rsid w:val="00CC6DBE"/>
    <w:rsid w:val="00CC6EF9"/>
    <w:rsid w:val="00CC7423"/>
    <w:rsid w:val="00CC7563"/>
    <w:rsid w:val="00CC7A79"/>
    <w:rsid w:val="00CD07FC"/>
    <w:rsid w:val="00CD0EC4"/>
    <w:rsid w:val="00CD0FF0"/>
    <w:rsid w:val="00CD1F1C"/>
    <w:rsid w:val="00CD249C"/>
    <w:rsid w:val="00CD2812"/>
    <w:rsid w:val="00CD3808"/>
    <w:rsid w:val="00CD40E1"/>
    <w:rsid w:val="00CD4216"/>
    <w:rsid w:val="00CD447C"/>
    <w:rsid w:val="00CD46D3"/>
    <w:rsid w:val="00CD4B79"/>
    <w:rsid w:val="00CD51FB"/>
    <w:rsid w:val="00CD5B59"/>
    <w:rsid w:val="00CD5ED1"/>
    <w:rsid w:val="00CD61F5"/>
    <w:rsid w:val="00CD6642"/>
    <w:rsid w:val="00CD6C8B"/>
    <w:rsid w:val="00CD6DEC"/>
    <w:rsid w:val="00CD6E1D"/>
    <w:rsid w:val="00CD6E8F"/>
    <w:rsid w:val="00CD78EE"/>
    <w:rsid w:val="00CD7A19"/>
    <w:rsid w:val="00CE02AB"/>
    <w:rsid w:val="00CE043F"/>
    <w:rsid w:val="00CE0498"/>
    <w:rsid w:val="00CE0A32"/>
    <w:rsid w:val="00CE1344"/>
    <w:rsid w:val="00CE1706"/>
    <w:rsid w:val="00CE174D"/>
    <w:rsid w:val="00CE1ADC"/>
    <w:rsid w:val="00CE2090"/>
    <w:rsid w:val="00CE2CC7"/>
    <w:rsid w:val="00CE3617"/>
    <w:rsid w:val="00CE392D"/>
    <w:rsid w:val="00CE5454"/>
    <w:rsid w:val="00CE54A8"/>
    <w:rsid w:val="00CE54F9"/>
    <w:rsid w:val="00CE60BD"/>
    <w:rsid w:val="00CE68B6"/>
    <w:rsid w:val="00CE69CB"/>
    <w:rsid w:val="00CE7641"/>
    <w:rsid w:val="00CE7A59"/>
    <w:rsid w:val="00CE7AE6"/>
    <w:rsid w:val="00CF00BC"/>
    <w:rsid w:val="00CF0117"/>
    <w:rsid w:val="00CF0BA0"/>
    <w:rsid w:val="00CF0BF3"/>
    <w:rsid w:val="00CF1570"/>
    <w:rsid w:val="00CF1C06"/>
    <w:rsid w:val="00CF359E"/>
    <w:rsid w:val="00CF36EC"/>
    <w:rsid w:val="00CF3B4E"/>
    <w:rsid w:val="00CF3D8C"/>
    <w:rsid w:val="00CF4479"/>
    <w:rsid w:val="00CF48EB"/>
    <w:rsid w:val="00CF4A46"/>
    <w:rsid w:val="00CF53EB"/>
    <w:rsid w:val="00CF564C"/>
    <w:rsid w:val="00CF5AA8"/>
    <w:rsid w:val="00CF5AB6"/>
    <w:rsid w:val="00CF5C98"/>
    <w:rsid w:val="00CF5C9C"/>
    <w:rsid w:val="00CF5F97"/>
    <w:rsid w:val="00CF65DD"/>
    <w:rsid w:val="00CF72F0"/>
    <w:rsid w:val="00CF7548"/>
    <w:rsid w:val="00CF7C4E"/>
    <w:rsid w:val="00D005A2"/>
    <w:rsid w:val="00D00B67"/>
    <w:rsid w:val="00D00EF7"/>
    <w:rsid w:val="00D011C2"/>
    <w:rsid w:val="00D01B15"/>
    <w:rsid w:val="00D01C34"/>
    <w:rsid w:val="00D021A7"/>
    <w:rsid w:val="00D023F2"/>
    <w:rsid w:val="00D02C57"/>
    <w:rsid w:val="00D02C96"/>
    <w:rsid w:val="00D02D68"/>
    <w:rsid w:val="00D03059"/>
    <w:rsid w:val="00D0349E"/>
    <w:rsid w:val="00D03714"/>
    <w:rsid w:val="00D0386D"/>
    <w:rsid w:val="00D03C10"/>
    <w:rsid w:val="00D04393"/>
    <w:rsid w:val="00D043DA"/>
    <w:rsid w:val="00D05045"/>
    <w:rsid w:val="00D06029"/>
    <w:rsid w:val="00D0644E"/>
    <w:rsid w:val="00D064D9"/>
    <w:rsid w:val="00D069D2"/>
    <w:rsid w:val="00D07552"/>
    <w:rsid w:val="00D0770C"/>
    <w:rsid w:val="00D07779"/>
    <w:rsid w:val="00D077EA"/>
    <w:rsid w:val="00D07FF1"/>
    <w:rsid w:val="00D10096"/>
    <w:rsid w:val="00D10522"/>
    <w:rsid w:val="00D10921"/>
    <w:rsid w:val="00D10B0C"/>
    <w:rsid w:val="00D10C86"/>
    <w:rsid w:val="00D10EA2"/>
    <w:rsid w:val="00D1100F"/>
    <w:rsid w:val="00D1151D"/>
    <w:rsid w:val="00D117B1"/>
    <w:rsid w:val="00D11996"/>
    <w:rsid w:val="00D11AAF"/>
    <w:rsid w:val="00D11DE2"/>
    <w:rsid w:val="00D127DE"/>
    <w:rsid w:val="00D12AB3"/>
    <w:rsid w:val="00D12C4A"/>
    <w:rsid w:val="00D12D8B"/>
    <w:rsid w:val="00D13254"/>
    <w:rsid w:val="00D13371"/>
    <w:rsid w:val="00D13435"/>
    <w:rsid w:val="00D13D12"/>
    <w:rsid w:val="00D13E6A"/>
    <w:rsid w:val="00D14576"/>
    <w:rsid w:val="00D14906"/>
    <w:rsid w:val="00D14B73"/>
    <w:rsid w:val="00D15804"/>
    <w:rsid w:val="00D15902"/>
    <w:rsid w:val="00D159AA"/>
    <w:rsid w:val="00D15D7C"/>
    <w:rsid w:val="00D162EB"/>
    <w:rsid w:val="00D163B5"/>
    <w:rsid w:val="00D1650A"/>
    <w:rsid w:val="00D17589"/>
    <w:rsid w:val="00D17A21"/>
    <w:rsid w:val="00D17AC1"/>
    <w:rsid w:val="00D203AF"/>
    <w:rsid w:val="00D2051C"/>
    <w:rsid w:val="00D2098C"/>
    <w:rsid w:val="00D20CDE"/>
    <w:rsid w:val="00D21824"/>
    <w:rsid w:val="00D21D73"/>
    <w:rsid w:val="00D22718"/>
    <w:rsid w:val="00D227DE"/>
    <w:rsid w:val="00D2283B"/>
    <w:rsid w:val="00D22E43"/>
    <w:rsid w:val="00D2315E"/>
    <w:rsid w:val="00D234B7"/>
    <w:rsid w:val="00D23AA2"/>
    <w:rsid w:val="00D23AF7"/>
    <w:rsid w:val="00D23FEE"/>
    <w:rsid w:val="00D24131"/>
    <w:rsid w:val="00D24248"/>
    <w:rsid w:val="00D24713"/>
    <w:rsid w:val="00D2494C"/>
    <w:rsid w:val="00D2553C"/>
    <w:rsid w:val="00D25B4E"/>
    <w:rsid w:val="00D26210"/>
    <w:rsid w:val="00D26427"/>
    <w:rsid w:val="00D265B4"/>
    <w:rsid w:val="00D269B3"/>
    <w:rsid w:val="00D27296"/>
    <w:rsid w:val="00D27336"/>
    <w:rsid w:val="00D30463"/>
    <w:rsid w:val="00D308C8"/>
    <w:rsid w:val="00D30D22"/>
    <w:rsid w:val="00D310FA"/>
    <w:rsid w:val="00D313A3"/>
    <w:rsid w:val="00D314B0"/>
    <w:rsid w:val="00D3176C"/>
    <w:rsid w:val="00D31C2A"/>
    <w:rsid w:val="00D33EAC"/>
    <w:rsid w:val="00D33F91"/>
    <w:rsid w:val="00D34193"/>
    <w:rsid w:val="00D3434D"/>
    <w:rsid w:val="00D34E5D"/>
    <w:rsid w:val="00D35422"/>
    <w:rsid w:val="00D35659"/>
    <w:rsid w:val="00D36180"/>
    <w:rsid w:val="00D36498"/>
    <w:rsid w:val="00D368E9"/>
    <w:rsid w:val="00D36A45"/>
    <w:rsid w:val="00D36FB9"/>
    <w:rsid w:val="00D3713B"/>
    <w:rsid w:val="00D3737A"/>
    <w:rsid w:val="00D37410"/>
    <w:rsid w:val="00D3741E"/>
    <w:rsid w:val="00D37C54"/>
    <w:rsid w:val="00D40311"/>
    <w:rsid w:val="00D40324"/>
    <w:rsid w:val="00D40C8B"/>
    <w:rsid w:val="00D4127F"/>
    <w:rsid w:val="00D418D5"/>
    <w:rsid w:val="00D4192F"/>
    <w:rsid w:val="00D41CB0"/>
    <w:rsid w:val="00D41E0A"/>
    <w:rsid w:val="00D41ECF"/>
    <w:rsid w:val="00D42041"/>
    <w:rsid w:val="00D42C5A"/>
    <w:rsid w:val="00D437A7"/>
    <w:rsid w:val="00D43FE4"/>
    <w:rsid w:val="00D441DE"/>
    <w:rsid w:val="00D4430E"/>
    <w:rsid w:val="00D44CED"/>
    <w:rsid w:val="00D44DE2"/>
    <w:rsid w:val="00D451C3"/>
    <w:rsid w:val="00D453AE"/>
    <w:rsid w:val="00D46192"/>
    <w:rsid w:val="00D4628E"/>
    <w:rsid w:val="00D46A6C"/>
    <w:rsid w:val="00D475FF"/>
    <w:rsid w:val="00D47685"/>
    <w:rsid w:val="00D47AB5"/>
    <w:rsid w:val="00D47B15"/>
    <w:rsid w:val="00D504C3"/>
    <w:rsid w:val="00D50BA2"/>
    <w:rsid w:val="00D50F88"/>
    <w:rsid w:val="00D5142B"/>
    <w:rsid w:val="00D5161D"/>
    <w:rsid w:val="00D517E0"/>
    <w:rsid w:val="00D51C30"/>
    <w:rsid w:val="00D51CB1"/>
    <w:rsid w:val="00D528BD"/>
    <w:rsid w:val="00D528C3"/>
    <w:rsid w:val="00D52E9B"/>
    <w:rsid w:val="00D53078"/>
    <w:rsid w:val="00D53438"/>
    <w:rsid w:val="00D53466"/>
    <w:rsid w:val="00D53CC9"/>
    <w:rsid w:val="00D53FD3"/>
    <w:rsid w:val="00D54765"/>
    <w:rsid w:val="00D548C5"/>
    <w:rsid w:val="00D54A72"/>
    <w:rsid w:val="00D54ACB"/>
    <w:rsid w:val="00D54CDE"/>
    <w:rsid w:val="00D54CE5"/>
    <w:rsid w:val="00D5566F"/>
    <w:rsid w:val="00D556F4"/>
    <w:rsid w:val="00D558E8"/>
    <w:rsid w:val="00D55A33"/>
    <w:rsid w:val="00D55B87"/>
    <w:rsid w:val="00D56755"/>
    <w:rsid w:val="00D56DA7"/>
    <w:rsid w:val="00D57901"/>
    <w:rsid w:val="00D57EFA"/>
    <w:rsid w:val="00D57F24"/>
    <w:rsid w:val="00D60085"/>
    <w:rsid w:val="00D603A3"/>
    <w:rsid w:val="00D60539"/>
    <w:rsid w:val="00D6074F"/>
    <w:rsid w:val="00D60B12"/>
    <w:rsid w:val="00D60DD7"/>
    <w:rsid w:val="00D60EC2"/>
    <w:rsid w:val="00D60FFC"/>
    <w:rsid w:val="00D613F9"/>
    <w:rsid w:val="00D6141B"/>
    <w:rsid w:val="00D615E7"/>
    <w:rsid w:val="00D61623"/>
    <w:rsid w:val="00D6172E"/>
    <w:rsid w:val="00D61BB8"/>
    <w:rsid w:val="00D61C1E"/>
    <w:rsid w:val="00D626EA"/>
    <w:rsid w:val="00D633F2"/>
    <w:rsid w:val="00D63EE2"/>
    <w:rsid w:val="00D63FF1"/>
    <w:rsid w:val="00D6447F"/>
    <w:rsid w:val="00D64B46"/>
    <w:rsid w:val="00D6565F"/>
    <w:rsid w:val="00D65C56"/>
    <w:rsid w:val="00D662EE"/>
    <w:rsid w:val="00D66732"/>
    <w:rsid w:val="00D66DED"/>
    <w:rsid w:val="00D671DF"/>
    <w:rsid w:val="00D676B0"/>
    <w:rsid w:val="00D6787F"/>
    <w:rsid w:val="00D67956"/>
    <w:rsid w:val="00D67FDC"/>
    <w:rsid w:val="00D70090"/>
    <w:rsid w:val="00D7024B"/>
    <w:rsid w:val="00D70719"/>
    <w:rsid w:val="00D70A28"/>
    <w:rsid w:val="00D70BA2"/>
    <w:rsid w:val="00D70D5D"/>
    <w:rsid w:val="00D71154"/>
    <w:rsid w:val="00D713C5"/>
    <w:rsid w:val="00D716C4"/>
    <w:rsid w:val="00D71873"/>
    <w:rsid w:val="00D71BA5"/>
    <w:rsid w:val="00D71DDC"/>
    <w:rsid w:val="00D721C4"/>
    <w:rsid w:val="00D72571"/>
    <w:rsid w:val="00D728FC"/>
    <w:rsid w:val="00D730C3"/>
    <w:rsid w:val="00D73652"/>
    <w:rsid w:val="00D73D05"/>
    <w:rsid w:val="00D7414A"/>
    <w:rsid w:val="00D7416E"/>
    <w:rsid w:val="00D74180"/>
    <w:rsid w:val="00D741DF"/>
    <w:rsid w:val="00D74616"/>
    <w:rsid w:val="00D7464E"/>
    <w:rsid w:val="00D74E5F"/>
    <w:rsid w:val="00D7522F"/>
    <w:rsid w:val="00D7567C"/>
    <w:rsid w:val="00D75698"/>
    <w:rsid w:val="00D7608A"/>
    <w:rsid w:val="00D76401"/>
    <w:rsid w:val="00D76429"/>
    <w:rsid w:val="00D76ECA"/>
    <w:rsid w:val="00D77A99"/>
    <w:rsid w:val="00D77B96"/>
    <w:rsid w:val="00D77D51"/>
    <w:rsid w:val="00D8020B"/>
    <w:rsid w:val="00D80500"/>
    <w:rsid w:val="00D808B4"/>
    <w:rsid w:val="00D81834"/>
    <w:rsid w:val="00D81A44"/>
    <w:rsid w:val="00D81AC3"/>
    <w:rsid w:val="00D81C66"/>
    <w:rsid w:val="00D81D5A"/>
    <w:rsid w:val="00D81EE6"/>
    <w:rsid w:val="00D821D8"/>
    <w:rsid w:val="00D823CD"/>
    <w:rsid w:val="00D8312F"/>
    <w:rsid w:val="00D84854"/>
    <w:rsid w:val="00D850A5"/>
    <w:rsid w:val="00D855FE"/>
    <w:rsid w:val="00D85715"/>
    <w:rsid w:val="00D867F2"/>
    <w:rsid w:val="00D8690F"/>
    <w:rsid w:val="00D86D00"/>
    <w:rsid w:val="00D876EF"/>
    <w:rsid w:val="00D90798"/>
    <w:rsid w:val="00D907CB"/>
    <w:rsid w:val="00D90836"/>
    <w:rsid w:val="00D90C60"/>
    <w:rsid w:val="00D90CB6"/>
    <w:rsid w:val="00D91A1F"/>
    <w:rsid w:val="00D922D2"/>
    <w:rsid w:val="00D924B0"/>
    <w:rsid w:val="00D92FBB"/>
    <w:rsid w:val="00D933EC"/>
    <w:rsid w:val="00D93775"/>
    <w:rsid w:val="00D939F4"/>
    <w:rsid w:val="00D93B69"/>
    <w:rsid w:val="00D93D5E"/>
    <w:rsid w:val="00D94ABB"/>
    <w:rsid w:val="00D952A4"/>
    <w:rsid w:val="00D95635"/>
    <w:rsid w:val="00D95921"/>
    <w:rsid w:val="00D9592D"/>
    <w:rsid w:val="00D969E7"/>
    <w:rsid w:val="00D9720A"/>
    <w:rsid w:val="00D9780A"/>
    <w:rsid w:val="00D97995"/>
    <w:rsid w:val="00D97CA3"/>
    <w:rsid w:val="00D97D19"/>
    <w:rsid w:val="00DA0148"/>
    <w:rsid w:val="00DA070C"/>
    <w:rsid w:val="00DA0C13"/>
    <w:rsid w:val="00DA0E55"/>
    <w:rsid w:val="00DA1454"/>
    <w:rsid w:val="00DA1467"/>
    <w:rsid w:val="00DA1744"/>
    <w:rsid w:val="00DA1A90"/>
    <w:rsid w:val="00DA2175"/>
    <w:rsid w:val="00DA2880"/>
    <w:rsid w:val="00DA2AD5"/>
    <w:rsid w:val="00DA2F63"/>
    <w:rsid w:val="00DA3618"/>
    <w:rsid w:val="00DA417D"/>
    <w:rsid w:val="00DA4298"/>
    <w:rsid w:val="00DA4BF1"/>
    <w:rsid w:val="00DA5508"/>
    <w:rsid w:val="00DA5860"/>
    <w:rsid w:val="00DA5AD6"/>
    <w:rsid w:val="00DA5E51"/>
    <w:rsid w:val="00DA66F5"/>
    <w:rsid w:val="00DA68F9"/>
    <w:rsid w:val="00DA6B54"/>
    <w:rsid w:val="00DA6E4B"/>
    <w:rsid w:val="00DA73FC"/>
    <w:rsid w:val="00DA78DC"/>
    <w:rsid w:val="00DA7B8D"/>
    <w:rsid w:val="00DB0380"/>
    <w:rsid w:val="00DB0934"/>
    <w:rsid w:val="00DB0C44"/>
    <w:rsid w:val="00DB0F24"/>
    <w:rsid w:val="00DB1478"/>
    <w:rsid w:val="00DB1527"/>
    <w:rsid w:val="00DB1563"/>
    <w:rsid w:val="00DB19CB"/>
    <w:rsid w:val="00DB1C07"/>
    <w:rsid w:val="00DB1D01"/>
    <w:rsid w:val="00DB1E07"/>
    <w:rsid w:val="00DB220D"/>
    <w:rsid w:val="00DB2660"/>
    <w:rsid w:val="00DB27F0"/>
    <w:rsid w:val="00DB290A"/>
    <w:rsid w:val="00DB387B"/>
    <w:rsid w:val="00DB3ADA"/>
    <w:rsid w:val="00DB4179"/>
    <w:rsid w:val="00DB57D5"/>
    <w:rsid w:val="00DB5878"/>
    <w:rsid w:val="00DB5889"/>
    <w:rsid w:val="00DB5BA2"/>
    <w:rsid w:val="00DB5BB7"/>
    <w:rsid w:val="00DB5F2C"/>
    <w:rsid w:val="00DB6A79"/>
    <w:rsid w:val="00DB7256"/>
    <w:rsid w:val="00DB75B1"/>
    <w:rsid w:val="00DB7919"/>
    <w:rsid w:val="00DB7D4E"/>
    <w:rsid w:val="00DB7DD7"/>
    <w:rsid w:val="00DC09B1"/>
    <w:rsid w:val="00DC0FA6"/>
    <w:rsid w:val="00DC1518"/>
    <w:rsid w:val="00DC1BD7"/>
    <w:rsid w:val="00DC2013"/>
    <w:rsid w:val="00DC245E"/>
    <w:rsid w:val="00DC39E8"/>
    <w:rsid w:val="00DC4785"/>
    <w:rsid w:val="00DC4936"/>
    <w:rsid w:val="00DC5299"/>
    <w:rsid w:val="00DC6C6E"/>
    <w:rsid w:val="00DC6E5E"/>
    <w:rsid w:val="00DC729C"/>
    <w:rsid w:val="00DC7BFA"/>
    <w:rsid w:val="00DC7C75"/>
    <w:rsid w:val="00DC7E46"/>
    <w:rsid w:val="00DD0536"/>
    <w:rsid w:val="00DD07B0"/>
    <w:rsid w:val="00DD0D88"/>
    <w:rsid w:val="00DD1707"/>
    <w:rsid w:val="00DD1A3B"/>
    <w:rsid w:val="00DD208B"/>
    <w:rsid w:val="00DD25C4"/>
    <w:rsid w:val="00DD2663"/>
    <w:rsid w:val="00DD2815"/>
    <w:rsid w:val="00DD31C1"/>
    <w:rsid w:val="00DD346E"/>
    <w:rsid w:val="00DD3741"/>
    <w:rsid w:val="00DD38AB"/>
    <w:rsid w:val="00DD43E8"/>
    <w:rsid w:val="00DD44BA"/>
    <w:rsid w:val="00DD583E"/>
    <w:rsid w:val="00DD61BB"/>
    <w:rsid w:val="00DD6CD7"/>
    <w:rsid w:val="00DD7393"/>
    <w:rsid w:val="00DD7934"/>
    <w:rsid w:val="00DD7C1C"/>
    <w:rsid w:val="00DE0438"/>
    <w:rsid w:val="00DE057C"/>
    <w:rsid w:val="00DE0588"/>
    <w:rsid w:val="00DE088D"/>
    <w:rsid w:val="00DE09A4"/>
    <w:rsid w:val="00DE0F49"/>
    <w:rsid w:val="00DE0FCB"/>
    <w:rsid w:val="00DE1C40"/>
    <w:rsid w:val="00DE2189"/>
    <w:rsid w:val="00DE2321"/>
    <w:rsid w:val="00DE2BC4"/>
    <w:rsid w:val="00DE2F6F"/>
    <w:rsid w:val="00DE3107"/>
    <w:rsid w:val="00DE31CB"/>
    <w:rsid w:val="00DE3759"/>
    <w:rsid w:val="00DE3AC7"/>
    <w:rsid w:val="00DE4A28"/>
    <w:rsid w:val="00DE4DA8"/>
    <w:rsid w:val="00DE5B2F"/>
    <w:rsid w:val="00DE5B5E"/>
    <w:rsid w:val="00DE666F"/>
    <w:rsid w:val="00DE6D9E"/>
    <w:rsid w:val="00DE7527"/>
    <w:rsid w:val="00DE7C04"/>
    <w:rsid w:val="00DF032A"/>
    <w:rsid w:val="00DF0575"/>
    <w:rsid w:val="00DF05C2"/>
    <w:rsid w:val="00DF09D9"/>
    <w:rsid w:val="00DF1819"/>
    <w:rsid w:val="00DF1B8D"/>
    <w:rsid w:val="00DF1D43"/>
    <w:rsid w:val="00DF2698"/>
    <w:rsid w:val="00DF28A1"/>
    <w:rsid w:val="00DF2B13"/>
    <w:rsid w:val="00DF2C7F"/>
    <w:rsid w:val="00DF2D86"/>
    <w:rsid w:val="00DF2E9A"/>
    <w:rsid w:val="00DF32B1"/>
    <w:rsid w:val="00DF340E"/>
    <w:rsid w:val="00DF3C08"/>
    <w:rsid w:val="00DF3EFD"/>
    <w:rsid w:val="00DF49BE"/>
    <w:rsid w:val="00DF4EA6"/>
    <w:rsid w:val="00DF524D"/>
    <w:rsid w:val="00DF5354"/>
    <w:rsid w:val="00DF57B1"/>
    <w:rsid w:val="00DF5D86"/>
    <w:rsid w:val="00DF6888"/>
    <w:rsid w:val="00DF6B61"/>
    <w:rsid w:val="00DF6D51"/>
    <w:rsid w:val="00DF7575"/>
    <w:rsid w:val="00DF7E86"/>
    <w:rsid w:val="00E00246"/>
    <w:rsid w:val="00E014A9"/>
    <w:rsid w:val="00E01933"/>
    <w:rsid w:val="00E02930"/>
    <w:rsid w:val="00E02E44"/>
    <w:rsid w:val="00E034CB"/>
    <w:rsid w:val="00E03CD0"/>
    <w:rsid w:val="00E043A9"/>
    <w:rsid w:val="00E0482C"/>
    <w:rsid w:val="00E04875"/>
    <w:rsid w:val="00E049BD"/>
    <w:rsid w:val="00E05180"/>
    <w:rsid w:val="00E056D2"/>
    <w:rsid w:val="00E05B8A"/>
    <w:rsid w:val="00E05F57"/>
    <w:rsid w:val="00E06148"/>
    <w:rsid w:val="00E06473"/>
    <w:rsid w:val="00E07465"/>
    <w:rsid w:val="00E0756B"/>
    <w:rsid w:val="00E076B4"/>
    <w:rsid w:val="00E07761"/>
    <w:rsid w:val="00E077C6"/>
    <w:rsid w:val="00E07B83"/>
    <w:rsid w:val="00E07C55"/>
    <w:rsid w:val="00E10D18"/>
    <w:rsid w:val="00E11B00"/>
    <w:rsid w:val="00E11DC8"/>
    <w:rsid w:val="00E1295E"/>
    <w:rsid w:val="00E136D6"/>
    <w:rsid w:val="00E13824"/>
    <w:rsid w:val="00E1390F"/>
    <w:rsid w:val="00E13E1E"/>
    <w:rsid w:val="00E14990"/>
    <w:rsid w:val="00E1587D"/>
    <w:rsid w:val="00E159D7"/>
    <w:rsid w:val="00E164BB"/>
    <w:rsid w:val="00E16942"/>
    <w:rsid w:val="00E17030"/>
    <w:rsid w:val="00E1710C"/>
    <w:rsid w:val="00E176DB"/>
    <w:rsid w:val="00E17BB5"/>
    <w:rsid w:val="00E17D4A"/>
    <w:rsid w:val="00E20A4F"/>
    <w:rsid w:val="00E20E36"/>
    <w:rsid w:val="00E20F14"/>
    <w:rsid w:val="00E2174C"/>
    <w:rsid w:val="00E217CF"/>
    <w:rsid w:val="00E21996"/>
    <w:rsid w:val="00E219F1"/>
    <w:rsid w:val="00E21DE5"/>
    <w:rsid w:val="00E21FD5"/>
    <w:rsid w:val="00E22FC1"/>
    <w:rsid w:val="00E231B2"/>
    <w:rsid w:val="00E235DB"/>
    <w:rsid w:val="00E2360C"/>
    <w:rsid w:val="00E24388"/>
    <w:rsid w:val="00E2441B"/>
    <w:rsid w:val="00E24A02"/>
    <w:rsid w:val="00E24D46"/>
    <w:rsid w:val="00E251B0"/>
    <w:rsid w:val="00E25621"/>
    <w:rsid w:val="00E25873"/>
    <w:rsid w:val="00E25BA8"/>
    <w:rsid w:val="00E26029"/>
    <w:rsid w:val="00E26041"/>
    <w:rsid w:val="00E2651D"/>
    <w:rsid w:val="00E26585"/>
    <w:rsid w:val="00E26773"/>
    <w:rsid w:val="00E26C16"/>
    <w:rsid w:val="00E270AA"/>
    <w:rsid w:val="00E2756C"/>
    <w:rsid w:val="00E27764"/>
    <w:rsid w:val="00E27FAD"/>
    <w:rsid w:val="00E302BE"/>
    <w:rsid w:val="00E30C69"/>
    <w:rsid w:val="00E30ED2"/>
    <w:rsid w:val="00E314C4"/>
    <w:rsid w:val="00E31657"/>
    <w:rsid w:val="00E3190A"/>
    <w:rsid w:val="00E31B1E"/>
    <w:rsid w:val="00E32263"/>
    <w:rsid w:val="00E3227D"/>
    <w:rsid w:val="00E32315"/>
    <w:rsid w:val="00E33056"/>
    <w:rsid w:val="00E3328C"/>
    <w:rsid w:val="00E332D3"/>
    <w:rsid w:val="00E332F1"/>
    <w:rsid w:val="00E33BBC"/>
    <w:rsid w:val="00E340ED"/>
    <w:rsid w:val="00E34C2B"/>
    <w:rsid w:val="00E34C9E"/>
    <w:rsid w:val="00E35053"/>
    <w:rsid w:val="00E3513F"/>
    <w:rsid w:val="00E356DE"/>
    <w:rsid w:val="00E359F9"/>
    <w:rsid w:val="00E361D8"/>
    <w:rsid w:val="00E3681B"/>
    <w:rsid w:val="00E368AC"/>
    <w:rsid w:val="00E36E38"/>
    <w:rsid w:val="00E371B0"/>
    <w:rsid w:val="00E37A04"/>
    <w:rsid w:val="00E4083E"/>
    <w:rsid w:val="00E40F97"/>
    <w:rsid w:val="00E41134"/>
    <w:rsid w:val="00E41828"/>
    <w:rsid w:val="00E41CD0"/>
    <w:rsid w:val="00E41CF9"/>
    <w:rsid w:val="00E425E3"/>
    <w:rsid w:val="00E42642"/>
    <w:rsid w:val="00E42813"/>
    <w:rsid w:val="00E42E65"/>
    <w:rsid w:val="00E42FF3"/>
    <w:rsid w:val="00E43B20"/>
    <w:rsid w:val="00E44410"/>
    <w:rsid w:val="00E44567"/>
    <w:rsid w:val="00E44C3E"/>
    <w:rsid w:val="00E44CB7"/>
    <w:rsid w:val="00E451FE"/>
    <w:rsid w:val="00E45C7D"/>
    <w:rsid w:val="00E46635"/>
    <w:rsid w:val="00E46D29"/>
    <w:rsid w:val="00E471ED"/>
    <w:rsid w:val="00E473CA"/>
    <w:rsid w:val="00E47421"/>
    <w:rsid w:val="00E47BC7"/>
    <w:rsid w:val="00E47C81"/>
    <w:rsid w:val="00E47E83"/>
    <w:rsid w:val="00E5016D"/>
    <w:rsid w:val="00E508AC"/>
    <w:rsid w:val="00E50D00"/>
    <w:rsid w:val="00E50DE0"/>
    <w:rsid w:val="00E51627"/>
    <w:rsid w:val="00E525CD"/>
    <w:rsid w:val="00E52777"/>
    <w:rsid w:val="00E52ED5"/>
    <w:rsid w:val="00E5310B"/>
    <w:rsid w:val="00E53873"/>
    <w:rsid w:val="00E53E8D"/>
    <w:rsid w:val="00E54003"/>
    <w:rsid w:val="00E54436"/>
    <w:rsid w:val="00E54629"/>
    <w:rsid w:val="00E54D48"/>
    <w:rsid w:val="00E550AA"/>
    <w:rsid w:val="00E555C7"/>
    <w:rsid w:val="00E557B8"/>
    <w:rsid w:val="00E5591A"/>
    <w:rsid w:val="00E55AAF"/>
    <w:rsid w:val="00E5626F"/>
    <w:rsid w:val="00E5638F"/>
    <w:rsid w:val="00E56968"/>
    <w:rsid w:val="00E57390"/>
    <w:rsid w:val="00E603DF"/>
    <w:rsid w:val="00E6051C"/>
    <w:rsid w:val="00E60D9F"/>
    <w:rsid w:val="00E61144"/>
    <w:rsid w:val="00E61356"/>
    <w:rsid w:val="00E61480"/>
    <w:rsid w:val="00E6164F"/>
    <w:rsid w:val="00E6179C"/>
    <w:rsid w:val="00E61CA3"/>
    <w:rsid w:val="00E61CF1"/>
    <w:rsid w:val="00E61EC7"/>
    <w:rsid w:val="00E6223D"/>
    <w:rsid w:val="00E6244D"/>
    <w:rsid w:val="00E62755"/>
    <w:rsid w:val="00E62B7C"/>
    <w:rsid w:val="00E62D1F"/>
    <w:rsid w:val="00E63350"/>
    <w:rsid w:val="00E6426F"/>
    <w:rsid w:val="00E64E63"/>
    <w:rsid w:val="00E659ED"/>
    <w:rsid w:val="00E65C9E"/>
    <w:rsid w:val="00E65F4B"/>
    <w:rsid w:val="00E66452"/>
    <w:rsid w:val="00E66FD9"/>
    <w:rsid w:val="00E672A2"/>
    <w:rsid w:val="00E67F25"/>
    <w:rsid w:val="00E7001F"/>
    <w:rsid w:val="00E701FA"/>
    <w:rsid w:val="00E70247"/>
    <w:rsid w:val="00E703D0"/>
    <w:rsid w:val="00E706BB"/>
    <w:rsid w:val="00E706D0"/>
    <w:rsid w:val="00E7174F"/>
    <w:rsid w:val="00E7177B"/>
    <w:rsid w:val="00E71EAC"/>
    <w:rsid w:val="00E71FAF"/>
    <w:rsid w:val="00E71FF1"/>
    <w:rsid w:val="00E72021"/>
    <w:rsid w:val="00E72481"/>
    <w:rsid w:val="00E727B2"/>
    <w:rsid w:val="00E72E2D"/>
    <w:rsid w:val="00E73633"/>
    <w:rsid w:val="00E73E81"/>
    <w:rsid w:val="00E74201"/>
    <w:rsid w:val="00E742D3"/>
    <w:rsid w:val="00E753BA"/>
    <w:rsid w:val="00E76700"/>
    <w:rsid w:val="00E76AFD"/>
    <w:rsid w:val="00E76D31"/>
    <w:rsid w:val="00E7720E"/>
    <w:rsid w:val="00E77D83"/>
    <w:rsid w:val="00E801AE"/>
    <w:rsid w:val="00E802AB"/>
    <w:rsid w:val="00E81145"/>
    <w:rsid w:val="00E81578"/>
    <w:rsid w:val="00E81690"/>
    <w:rsid w:val="00E82871"/>
    <w:rsid w:val="00E82893"/>
    <w:rsid w:val="00E832E5"/>
    <w:rsid w:val="00E83A62"/>
    <w:rsid w:val="00E83D74"/>
    <w:rsid w:val="00E83D84"/>
    <w:rsid w:val="00E84C0B"/>
    <w:rsid w:val="00E85749"/>
    <w:rsid w:val="00E8592B"/>
    <w:rsid w:val="00E86407"/>
    <w:rsid w:val="00E86414"/>
    <w:rsid w:val="00E8649E"/>
    <w:rsid w:val="00E8655A"/>
    <w:rsid w:val="00E8705F"/>
    <w:rsid w:val="00E87086"/>
    <w:rsid w:val="00E87675"/>
    <w:rsid w:val="00E87DA9"/>
    <w:rsid w:val="00E9097B"/>
    <w:rsid w:val="00E91254"/>
    <w:rsid w:val="00E91276"/>
    <w:rsid w:val="00E91383"/>
    <w:rsid w:val="00E9156B"/>
    <w:rsid w:val="00E91662"/>
    <w:rsid w:val="00E91885"/>
    <w:rsid w:val="00E9196D"/>
    <w:rsid w:val="00E91B51"/>
    <w:rsid w:val="00E91DE3"/>
    <w:rsid w:val="00E92412"/>
    <w:rsid w:val="00E92768"/>
    <w:rsid w:val="00E927F4"/>
    <w:rsid w:val="00E92F56"/>
    <w:rsid w:val="00E93315"/>
    <w:rsid w:val="00E935DB"/>
    <w:rsid w:val="00E93866"/>
    <w:rsid w:val="00E93A64"/>
    <w:rsid w:val="00E93CDB"/>
    <w:rsid w:val="00E940EC"/>
    <w:rsid w:val="00E94385"/>
    <w:rsid w:val="00E9469A"/>
    <w:rsid w:val="00E947D9"/>
    <w:rsid w:val="00E94BAF"/>
    <w:rsid w:val="00E94D59"/>
    <w:rsid w:val="00E9521B"/>
    <w:rsid w:val="00E95491"/>
    <w:rsid w:val="00E960CB"/>
    <w:rsid w:val="00E9624E"/>
    <w:rsid w:val="00E96DF1"/>
    <w:rsid w:val="00E97313"/>
    <w:rsid w:val="00E97B88"/>
    <w:rsid w:val="00E97E6D"/>
    <w:rsid w:val="00EA099D"/>
    <w:rsid w:val="00EA0E7A"/>
    <w:rsid w:val="00EA1125"/>
    <w:rsid w:val="00EA1ABB"/>
    <w:rsid w:val="00EA2153"/>
    <w:rsid w:val="00EA22BF"/>
    <w:rsid w:val="00EA2B39"/>
    <w:rsid w:val="00EA2FB8"/>
    <w:rsid w:val="00EA31E2"/>
    <w:rsid w:val="00EA32B0"/>
    <w:rsid w:val="00EA3827"/>
    <w:rsid w:val="00EA3947"/>
    <w:rsid w:val="00EA3A72"/>
    <w:rsid w:val="00EA3FD3"/>
    <w:rsid w:val="00EA4CF0"/>
    <w:rsid w:val="00EA57A0"/>
    <w:rsid w:val="00EA57A2"/>
    <w:rsid w:val="00EA5C7D"/>
    <w:rsid w:val="00EA6416"/>
    <w:rsid w:val="00EA69EC"/>
    <w:rsid w:val="00EA71AD"/>
    <w:rsid w:val="00EA7ABD"/>
    <w:rsid w:val="00EA7D4E"/>
    <w:rsid w:val="00EA7E87"/>
    <w:rsid w:val="00EB029F"/>
    <w:rsid w:val="00EB05C7"/>
    <w:rsid w:val="00EB0A4B"/>
    <w:rsid w:val="00EB1320"/>
    <w:rsid w:val="00EB18EC"/>
    <w:rsid w:val="00EB1FED"/>
    <w:rsid w:val="00EB2B49"/>
    <w:rsid w:val="00EB2D56"/>
    <w:rsid w:val="00EB45F4"/>
    <w:rsid w:val="00EB465C"/>
    <w:rsid w:val="00EB6140"/>
    <w:rsid w:val="00EB72D2"/>
    <w:rsid w:val="00EB7451"/>
    <w:rsid w:val="00EB7967"/>
    <w:rsid w:val="00EB7CF1"/>
    <w:rsid w:val="00EC054F"/>
    <w:rsid w:val="00EC0F32"/>
    <w:rsid w:val="00EC136E"/>
    <w:rsid w:val="00EC1762"/>
    <w:rsid w:val="00EC1CD2"/>
    <w:rsid w:val="00EC27DA"/>
    <w:rsid w:val="00EC2ABE"/>
    <w:rsid w:val="00EC33D9"/>
    <w:rsid w:val="00EC3815"/>
    <w:rsid w:val="00EC40A3"/>
    <w:rsid w:val="00EC4464"/>
    <w:rsid w:val="00EC47E5"/>
    <w:rsid w:val="00EC4DE8"/>
    <w:rsid w:val="00EC5EE8"/>
    <w:rsid w:val="00EC645D"/>
    <w:rsid w:val="00EC6472"/>
    <w:rsid w:val="00EC70D4"/>
    <w:rsid w:val="00EC727B"/>
    <w:rsid w:val="00EC7D79"/>
    <w:rsid w:val="00EC7E46"/>
    <w:rsid w:val="00ED06EB"/>
    <w:rsid w:val="00ED11C4"/>
    <w:rsid w:val="00ED1542"/>
    <w:rsid w:val="00ED1717"/>
    <w:rsid w:val="00ED180D"/>
    <w:rsid w:val="00ED1E56"/>
    <w:rsid w:val="00ED28AD"/>
    <w:rsid w:val="00ED3057"/>
    <w:rsid w:val="00ED3812"/>
    <w:rsid w:val="00ED383F"/>
    <w:rsid w:val="00ED41D3"/>
    <w:rsid w:val="00ED4679"/>
    <w:rsid w:val="00ED4719"/>
    <w:rsid w:val="00ED5F21"/>
    <w:rsid w:val="00ED6813"/>
    <w:rsid w:val="00ED68E1"/>
    <w:rsid w:val="00ED76B8"/>
    <w:rsid w:val="00ED78D8"/>
    <w:rsid w:val="00ED7FCA"/>
    <w:rsid w:val="00ED7FE8"/>
    <w:rsid w:val="00EE00DB"/>
    <w:rsid w:val="00EE02B4"/>
    <w:rsid w:val="00EE0671"/>
    <w:rsid w:val="00EE0AEF"/>
    <w:rsid w:val="00EE0EAC"/>
    <w:rsid w:val="00EE0F78"/>
    <w:rsid w:val="00EE16AC"/>
    <w:rsid w:val="00EE1B58"/>
    <w:rsid w:val="00EE1CE2"/>
    <w:rsid w:val="00EE2C38"/>
    <w:rsid w:val="00EE2C58"/>
    <w:rsid w:val="00EE31B5"/>
    <w:rsid w:val="00EE3261"/>
    <w:rsid w:val="00EE3E0E"/>
    <w:rsid w:val="00EE4266"/>
    <w:rsid w:val="00EE4361"/>
    <w:rsid w:val="00EE4629"/>
    <w:rsid w:val="00EE4837"/>
    <w:rsid w:val="00EE4880"/>
    <w:rsid w:val="00EE4A27"/>
    <w:rsid w:val="00EE509F"/>
    <w:rsid w:val="00EE50E2"/>
    <w:rsid w:val="00EE5846"/>
    <w:rsid w:val="00EE5C05"/>
    <w:rsid w:val="00EE5EF6"/>
    <w:rsid w:val="00EE6199"/>
    <w:rsid w:val="00EE61A2"/>
    <w:rsid w:val="00EE641E"/>
    <w:rsid w:val="00EE673B"/>
    <w:rsid w:val="00EE6B55"/>
    <w:rsid w:val="00EE6F6D"/>
    <w:rsid w:val="00EE6F70"/>
    <w:rsid w:val="00EE7CF1"/>
    <w:rsid w:val="00EE7DDB"/>
    <w:rsid w:val="00EF01A7"/>
    <w:rsid w:val="00EF0396"/>
    <w:rsid w:val="00EF05E8"/>
    <w:rsid w:val="00EF0E7A"/>
    <w:rsid w:val="00EF1290"/>
    <w:rsid w:val="00EF13F1"/>
    <w:rsid w:val="00EF1696"/>
    <w:rsid w:val="00EF19C6"/>
    <w:rsid w:val="00EF1A93"/>
    <w:rsid w:val="00EF2188"/>
    <w:rsid w:val="00EF2650"/>
    <w:rsid w:val="00EF2B3E"/>
    <w:rsid w:val="00EF3449"/>
    <w:rsid w:val="00EF3894"/>
    <w:rsid w:val="00EF3C94"/>
    <w:rsid w:val="00EF41F9"/>
    <w:rsid w:val="00EF45F8"/>
    <w:rsid w:val="00EF4D0A"/>
    <w:rsid w:val="00EF50F9"/>
    <w:rsid w:val="00EF550B"/>
    <w:rsid w:val="00EF5A51"/>
    <w:rsid w:val="00EF5C25"/>
    <w:rsid w:val="00EF5E16"/>
    <w:rsid w:val="00EF62C6"/>
    <w:rsid w:val="00EF6384"/>
    <w:rsid w:val="00EF63E8"/>
    <w:rsid w:val="00EF69F9"/>
    <w:rsid w:val="00EF729C"/>
    <w:rsid w:val="00EF7B02"/>
    <w:rsid w:val="00F00217"/>
    <w:rsid w:val="00F009CE"/>
    <w:rsid w:val="00F00A54"/>
    <w:rsid w:val="00F00B8D"/>
    <w:rsid w:val="00F010C6"/>
    <w:rsid w:val="00F01738"/>
    <w:rsid w:val="00F01833"/>
    <w:rsid w:val="00F01CD9"/>
    <w:rsid w:val="00F01D6A"/>
    <w:rsid w:val="00F02202"/>
    <w:rsid w:val="00F02360"/>
    <w:rsid w:val="00F02363"/>
    <w:rsid w:val="00F02D07"/>
    <w:rsid w:val="00F0330C"/>
    <w:rsid w:val="00F03392"/>
    <w:rsid w:val="00F03866"/>
    <w:rsid w:val="00F04087"/>
    <w:rsid w:val="00F04384"/>
    <w:rsid w:val="00F04854"/>
    <w:rsid w:val="00F04EB0"/>
    <w:rsid w:val="00F04EE5"/>
    <w:rsid w:val="00F0509E"/>
    <w:rsid w:val="00F0531C"/>
    <w:rsid w:val="00F05A14"/>
    <w:rsid w:val="00F05C9B"/>
    <w:rsid w:val="00F0665F"/>
    <w:rsid w:val="00F069CA"/>
    <w:rsid w:val="00F071E7"/>
    <w:rsid w:val="00F07584"/>
    <w:rsid w:val="00F0782D"/>
    <w:rsid w:val="00F07C0A"/>
    <w:rsid w:val="00F07D00"/>
    <w:rsid w:val="00F102D1"/>
    <w:rsid w:val="00F114A2"/>
    <w:rsid w:val="00F117D5"/>
    <w:rsid w:val="00F1225F"/>
    <w:rsid w:val="00F129F4"/>
    <w:rsid w:val="00F12C31"/>
    <w:rsid w:val="00F12D04"/>
    <w:rsid w:val="00F1312B"/>
    <w:rsid w:val="00F13D22"/>
    <w:rsid w:val="00F13F0B"/>
    <w:rsid w:val="00F14206"/>
    <w:rsid w:val="00F146BF"/>
    <w:rsid w:val="00F1520E"/>
    <w:rsid w:val="00F1591A"/>
    <w:rsid w:val="00F15DFB"/>
    <w:rsid w:val="00F15FBA"/>
    <w:rsid w:val="00F162D6"/>
    <w:rsid w:val="00F16472"/>
    <w:rsid w:val="00F164A5"/>
    <w:rsid w:val="00F1660A"/>
    <w:rsid w:val="00F166DA"/>
    <w:rsid w:val="00F16EEF"/>
    <w:rsid w:val="00F17359"/>
    <w:rsid w:val="00F20339"/>
    <w:rsid w:val="00F209B8"/>
    <w:rsid w:val="00F20B8C"/>
    <w:rsid w:val="00F2140F"/>
    <w:rsid w:val="00F21AB9"/>
    <w:rsid w:val="00F21CAC"/>
    <w:rsid w:val="00F21DFD"/>
    <w:rsid w:val="00F2202D"/>
    <w:rsid w:val="00F2209E"/>
    <w:rsid w:val="00F22471"/>
    <w:rsid w:val="00F22A01"/>
    <w:rsid w:val="00F2320E"/>
    <w:rsid w:val="00F23580"/>
    <w:rsid w:val="00F238FB"/>
    <w:rsid w:val="00F239C7"/>
    <w:rsid w:val="00F23A02"/>
    <w:rsid w:val="00F2403E"/>
    <w:rsid w:val="00F24D57"/>
    <w:rsid w:val="00F24EDB"/>
    <w:rsid w:val="00F25C83"/>
    <w:rsid w:val="00F25CF7"/>
    <w:rsid w:val="00F25E66"/>
    <w:rsid w:val="00F262A4"/>
    <w:rsid w:val="00F26687"/>
    <w:rsid w:val="00F266CD"/>
    <w:rsid w:val="00F267FE"/>
    <w:rsid w:val="00F26C05"/>
    <w:rsid w:val="00F26DC2"/>
    <w:rsid w:val="00F3009E"/>
    <w:rsid w:val="00F3039B"/>
    <w:rsid w:val="00F3062E"/>
    <w:rsid w:val="00F3066A"/>
    <w:rsid w:val="00F30955"/>
    <w:rsid w:val="00F30A75"/>
    <w:rsid w:val="00F30B15"/>
    <w:rsid w:val="00F30B2D"/>
    <w:rsid w:val="00F313DC"/>
    <w:rsid w:val="00F31672"/>
    <w:rsid w:val="00F321C0"/>
    <w:rsid w:val="00F32315"/>
    <w:rsid w:val="00F324D3"/>
    <w:rsid w:val="00F324F6"/>
    <w:rsid w:val="00F330D9"/>
    <w:rsid w:val="00F33471"/>
    <w:rsid w:val="00F336BD"/>
    <w:rsid w:val="00F336CD"/>
    <w:rsid w:val="00F33AD1"/>
    <w:rsid w:val="00F33DD2"/>
    <w:rsid w:val="00F34190"/>
    <w:rsid w:val="00F343F2"/>
    <w:rsid w:val="00F34DE3"/>
    <w:rsid w:val="00F3547C"/>
    <w:rsid w:val="00F35731"/>
    <w:rsid w:val="00F3715D"/>
    <w:rsid w:val="00F376BA"/>
    <w:rsid w:val="00F3785A"/>
    <w:rsid w:val="00F37E18"/>
    <w:rsid w:val="00F37F83"/>
    <w:rsid w:val="00F4017D"/>
    <w:rsid w:val="00F40278"/>
    <w:rsid w:val="00F40651"/>
    <w:rsid w:val="00F416E6"/>
    <w:rsid w:val="00F41736"/>
    <w:rsid w:val="00F418C2"/>
    <w:rsid w:val="00F419DC"/>
    <w:rsid w:val="00F41C95"/>
    <w:rsid w:val="00F420A3"/>
    <w:rsid w:val="00F42598"/>
    <w:rsid w:val="00F427EA"/>
    <w:rsid w:val="00F4335D"/>
    <w:rsid w:val="00F44643"/>
    <w:rsid w:val="00F44AFF"/>
    <w:rsid w:val="00F44B9F"/>
    <w:rsid w:val="00F455F9"/>
    <w:rsid w:val="00F45BC1"/>
    <w:rsid w:val="00F45D23"/>
    <w:rsid w:val="00F46593"/>
    <w:rsid w:val="00F46905"/>
    <w:rsid w:val="00F47169"/>
    <w:rsid w:val="00F47222"/>
    <w:rsid w:val="00F47331"/>
    <w:rsid w:val="00F47479"/>
    <w:rsid w:val="00F478F4"/>
    <w:rsid w:val="00F479F4"/>
    <w:rsid w:val="00F47C50"/>
    <w:rsid w:val="00F50E45"/>
    <w:rsid w:val="00F510A3"/>
    <w:rsid w:val="00F51A36"/>
    <w:rsid w:val="00F5253C"/>
    <w:rsid w:val="00F5269A"/>
    <w:rsid w:val="00F52AD2"/>
    <w:rsid w:val="00F531FA"/>
    <w:rsid w:val="00F53717"/>
    <w:rsid w:val="00F53C99"/>
    <w:rsid w:val="00F53E2D"/>
    <w:rsid w:val="00F542B7"/>
    <w:rsid w:val="00F54BED"/>
    <w:rsid w:val="00F55400"/>
    <w:rsid w:val="00F555C6"/>
    <w:rsid w:val="00F5570F"/>
    <w:rsid w:val="00F55E02"/>
    <w:rsid w:val="00F55E75"/>
    <w:rsid w:val="00F571AF"/>
    <w:rsid w:val="00F57332"/>
    <w:rsid w:val="00F57D38"/>
    <w:rsid w:val="00F57F6A"/>
    <w:rsid w:val="00F608C9"/>
    <w:rsid w:val="00F60A9F"/>
    <w:rsid w:val="00F60F41"/>
    <w:rsid w:val="00F60F91"/>
    <w:rsid w:val="00F6179F"/>
    <w:rsid w:val="00F61A2C"/>
    <w:rsid w:val="00F61D2C"/>
    <w:rsid w:val="00F6252B"/>
    <w:rsid w:val="00F62670"/>
    <w:rsid w:val="00F62C5F"/>
    <w:rsid w:val="00F62E00"/>
    <w:rsid w:val="00F63204"/>
    <w:rsid w:val="00F6340E"/>
    <w:rsid w:val="00F63506"/>
    <w:rsid w:val="00F6355C"/>
    <w:rsid w:val="00F637C4"/>
    <w:rsid w:val="00F644B8"/>
    <w:rsid w:val="00F65014"/>
    <w:rsid w:val="00F65908"/>
    <w:rsid w:val="00F65CEF"/>
    <w:rsid w:val="00F65D46"/>
    <w:rsid w:val="00F66196"/>
    <w:rsid w:val="00F66503"/>
    <w:rsid w:val="00F667CE"/>
    <w:rsid w:val="00F668C9"/>
    <w:rsid w:val="00F669CF"/>
    <w:rsid w:val="00F66C4A"/>
    <w:rsid w:val="00F66DCE"/>
    <w:rsid w:val="00F66F0D"/>
    <w:rsid w:val="00F671EC"/>
    <w:rsid w:val="00F67289"/>
    <w:rsid w:val="00F6728C"/>
    <w:rsid w:val="00F67353"/>
    <w:rsid w:val="00F674BC"/>
    <w:rsid w:val="00F67E03"/>
    <w:rsid w:val="00F70110"/>
    <w:rsid w:val="00F705A5"/>
    <w:rsid w:val="00F70856"/>
    <w:rsid w:val="00F70E8C"/>
    <w:rsid w:val="00F712DE"/>
    <w:rsid w:val="00F71483"/>
    <w:rsid w:val="00F7211C"/>
    <w:rsid w:val="00F721D2"/>
    <w:rsid w:val="00F726EC"/>
    <w:rsid w:val="00F72A6E"/>
    <w:rsid w:val="00F72E27"/>
    <w:rsid w:val="00F72F04"/>
    <w:rsid w:val="00F7302C"/>
    <w:rsid w:val="00F737DE"/>
    <w:rsid w:val="00F73FED"/>
    <w:rsid w:val="00F7492E"/>
    <w:rsid w:val="00F7498B"/>
    <w:rsid w:val="00F74B51"/>
    <w:rsid w:val="00F75625"/>
    <w:rsid w:val="00F757A8"/>
    <w:rsid w:val="00F76537"/>
    <w:rsid w:val="00F769DD"/>
    <w:rsid w:val="00F774F2"/>
    <w:rsid w:val="00F77577"/>
    <w:rsid w:val="00F77CAE"/>
    <w:rsid w:val="00F77FD6"/>
    <w:rsid w:val="00F807DC"/>
    <w:rsid w:val="00F80E1B"/>
    <w:rsid w:val="00F81137"/>
    <w:rsid w:val="00F82154"/>
    <w:rsid w:val="00F837D7"/>
    <w:rsid w:val="00F83F23"/>
    <w:rsid w:val="00F83FB9"/>
    <w:rsid w:val="00F84966"/>
    <w:rsid w:val="00F84B05"/>
    <w:rsid w:val="00F84E98"/>
    <w:rsid w:val="00F85A39"/>
    <w:rsid w:val="00F85C4A"/>
    <w:rsid w:val="00F85C56"/>
    <w:rsid w:val="00F85CE3"/>
    <w:rsid w:val="00F85FAA"/>
    <w:rsid w:val="00F863D4"/>
    <w:rsid w:val="00F86424"/>
    <w:rsid w:val="00F86483"/>
    <w:rsid w:val="00F86605"/>
    <w:rsid w:val="00F86945"/>
    <w:rsid w:val="00F86EB1"/>
    <w:rsid w:val="00F86FD3"/>
    <w:rsid w:val="00F874EF"/>
    <w:rsid w:val="00F87505"/>
    <w:rsid w:val="00F877FC"/>
    <w:rsid w:val="00F87B77"/>
    <w:rsid w:val="00F87C16"/>
    <w:rsid w:val="00F90177"/>
    <w:rsid w:val="00F90997"/>
    <w:rsid w:val="00F914B2"/>
    <w:rsid w:val="00F915E5"/>
    <w:rsid w:val="00F915F8"/>
    <w:rsid w:val="00F91663"/>
    <w:rsid w:val="00F9236A"/>
    <w:rsid w:val="00F92B87"/>
    <w:rsid w:val="00F92D02"/>
    <w:rsid w:val="00F93433"/>
    <w:rsid w:val="00F93784"/>
    <w:rsid w:val="00F93AA9"/>
    <w:rsid w:val="00F94542"/>
    <w:rsid w:val="00F947CE"/>
    <w:rsid w:val="00F94B36"/>
    <w:rsid w:val="00F952A9"/>
    <w:rsid w:val="00F95D20"/>
    <w:rsid w:val="00F95E9B"/>
    <w:rsid w:val="00F95F8A"/>
    <w:rsid w:val="00F95FF0"/>
    <w:rsid w:val="00F961FD"/>
    <w:rsid w:val="00F9627B"/>
    <w:rsid w:val="00F9653D"/>
    <w:rsid w:val="00F96786"/>
    <w:rsid w:val="00F96E20"/>
    <w:rsid w:val="00F97813"/>
    <w:rsid w:val="00F97A3E"/>
    <w:rsid w:val="00F97C2A"/>
    <w:rsid w:val="00F97D42"/>
    <w:rsid w:val="00F97EEC"/>
    <w:rsid w:val="00FA07E9"/>
    <w:rsid w:val="00FA0CF9"/>
    <w:rsid w:val="00FA0D8A"/>
    <w:rsid w:val="00FA0DE5"/>
    <w:rsid w:val="00FA1B74"/>
    <w:rsid w:val="00FA1C93"/>
    <w:rsid w:val="00FA20D1"/>
    <w:rsid w:val="00FA265E"/>
    <w:rsid w:val="00FA2A36"/>
    <w:rsid w:val="00FA2E0B"/>
    <w:rsid w:val="00FA39D1"/>
    <w:rsid w:val="00FA47D1"/>
    <w:rsid w:val="00FA4E69"/>
    <w:rsid w:val="00FA52CC"/>
    <w:rsid w:val="00FA583C"/>
    <w:rsid w:val="00FA5AC1"/>
    <w:rsid w:val="00FA5B46"/>
    <w:rsid w:val="00FA6480"/>
    <w:rsid w:val="00FA6B3F"/>
    <w:rsid w:val="00FA6B74"/>
    <w:rsid w:val="00FA71E4"/>
    <w:rsid w:val="00FA71F0"/>
    <w:rsid w:val="00FA7588"/>
    <w:rsid w:val="00FA75EB"/>
    <w:rsid w:val="00FA7800"/>
    <w:rsid w:val="00FA79F8"/>
    <w:rsid w:val="00FB00F7"/>
    <w:rsid w:val="00FB01DB"/>
    <w:rsid w:val="00FB207C"/>
    <w:rsid w:val="00FB260F"/>
    <w:rsid w:val="00FB2656"/>
    <w:rsid w:val="00FB3094"/>
    <w:rsid w:val="00FB33D0"/>
    <w:rsid w:val="00FB35F6"/>
    <w:rsid w:val="00FB38E2"/>
    <w:rsid w:val="00FB4192"/>
    <w:rsid w:val="00FB4805"/>
    <w:rsid w:val="00FB4B1F"/>
    <w:rsid w:val="00FB4C36"/>
    <w:rsid w:val="00FB5380"/>
    <w:rsid w:val="00FB5F25"/>
    <w:rsid w:val="00FB5F8D"/>
    <w:rsid w:val="00FB6255"/>
    <w:rsid w:val="00FB64E3"/>
    <w:rsid w:val="00FB723D"/>
    <w:rsid w:val="00FB72AB"/>
    <w:rsid w:val="00FB72BD"/>
    <w:rsid w:val="00FB78B8"/>
    <w:rsid w:val="00FB7B2A"/>
    <w:rsid w:val="00FC0435"/>
    <w:rsid w:val="00FC0E80"/>
    <w:rsid w:val="00FC14B8"/>
    <w:rsid w:val="00FC1898"/>
    <w:rsid w:val="00FC1E08"/>
    <w:rsid w:val="00FC1EE1"/>
    <w:rsid w:val="00FC236B"/>
    <w:rsid w:val="00FC2491"/>
    <w:rsid w:val="00FC27F7"/>
    <w:rsid w:val="00FC3B30"/>
    <w:rsid w:val="00FC3C65"/>
    <w:rsid w:val="00FC4059"/>
    <w:rsid w:val="00FC44CB"/>
    <w:rsid w:val="00FC463F"/>
    <w:rsid w:val="00FC4736"/>
    <w:rsid w:val="00FC4760"/>
    <w:rsid w:val="00FC4879"/>
    <w:rsid w:val="00FC4A91"/>
    <w:rsid w:val="00FC4D18"/>
    <w:rsid w:val="00FC4EA7"/>
    <w:rsid w:val="00FC568F"/>
    <w:rsid w:val="00FC5AD2"/>
    <w:rsid w:val="00FC5FD7"/>
    <w:rsid w:val="00FC6177"/>
    <w:rsid w:val="00FC6798"/>
    <w:rsid w:val="00FC6F5F"/>
    <w:rsid w:val="00FC6FC0"/>
    <w:rsid w:val="00FC7205"/>
    <w:rsid w:val="00FC770E"/>
    <w:rsid w:val="00FD0CFB"/>
    <w:rsid w:val="00FD10E0"/>
    <w:rsid w:val="00FD1229"/>
    <w:rsid w:val="00FD234C"/>
    <w:rsid w:val="00FD24F9"/>
    <w:rsid w:val="00FD2FED"/>
    <w:rsid w:val="00FD3195"/>
    <w:rsid w:val="00FD38AE"/>
    <w:rsid w:val="00FD495C"/>
    <w:rsid w:val="00FD4A88"/>
    <w:rsid w:val="00FD4E70"/>
    <w:rsid w:val="00FD5916"/>
    <w:rsid w:val="00FD609F"/>
    <w:rsid w:val="00FD6722"/>
    <w:rsid w:val="00FD672F"/>
    <w:rsid w:val="00FD6807"/>
    <w:rsid w:val="00FD6DAB"/>
    <w:rsid w:val="00FD6DC7"/>
    <w:rsid w:val="00FD6F7D"/>
    <w:rsid w:val="00FD7376"/>
    <w:rsid w:val="00FD7C0A"/>
    <w:rsid w:val="00FD7C19"/>
    <w:rsid w:val="00FD7C9A"/>
    <w:rsid w:val="00FD7CB3"/>
    <w:rsid w:val="00FE045E"/>
    <w:rsid w:val="00FE0966"/>
    <w:rsid w:val="00FE0ADF"/>
    <w:rsid w:val="00FE0EBE"/>
    <w:rsid w:val="00FE0EE2"/>
    <w:rsid w:val="00FE1E9C"/>
    <w:rsid w:val="00FE1F5E"/>
    <w:rsid w:val="00FE1FC2"/>
    <w:rsid w:val="00FE2027"/>
    <w:rsid w:val="00FE2AC1"/>
    <w:rsid w:val="00FE338A"/>
    <w:rsid w:val="00FE37C3"/>
    <w:rsid w:val="00FE3A8F"/>
    <w:rsid w:val="00FE45FB"/>
    <w:rsid w:val="00FE47B4"/>
    <w:rsid w:val="00FE566A"/>
    <w:rsid w:val="00FE68DA"/>
    <w:rsid w:val="00FE7FD6"/>
    <w:rsid w:val="00FF01C3"/>
    <w:rsid w:val="00FF104E"/>
    <w:rsid w:val="00FF1680"/>
    <w:rsid w:val="00FF1A4D"/>
    <w:rsid w:val="00FF1ACD"/>
    <w:rsid w:val="00FF1DBC"/>
    <w:rsid w:val="00FF21CF"/>
    <w:rsid w:val="00FF2723"/>
    <w:rsid w:val="00FF2FD3"/>
    <w:rsid w:val="00FF409F"/>
    <w:rsid w:val="00FF623E"/>
    <w:rsid w:val="00FF63C4"/>
    <w:rsid w:val="00FF6A28"/>
    <w:rsid w:val="00FF6C06"/>
    <w:rsid w:val="00FF6CE6"/>
    <w:rsid w:val="00FF731E"/>
    <w:rsid w:val="00FF7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271CC"/>
  <w15:chartTrackingRefBased/>
  <w15:docId w15:val="{66BD992E-28E0-40A5-9EC9-02D3615F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ind w:left="1267" w:right="274" w:hanging="36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ED8"/>
    <w:rPr>
      <w:sz w:val="24"/>
      <w:szCs w:val="24"/>
      <w:lang w:val="en-US" w:eastAsia="en-US"/>
    </w:rPr>
  </w:style>
  <w:style w:type="paragraph" w:styleId="Heading1">
    <w:name w:val="heading 1"/>
    <w:basedOn w:val="Normal"/>
    <w:next w:val="Normal"/>
    <w:link w:val="Heading1Char"/>
    <w:uiPriority w:val="9"/>
    <w:qFormat/>
    <w:pPr>
      <w:keepNext/>
      <w:outlineLvl w:val="0"/>
    </w:pPr>
    <w:rPr>
      <w:rFonts w:ascii="Britannic Bold" w:hAnsi="Britannic Bold" w:cs="Arial"/>
      <w:sz w:val="36"/>
    </w:rPr>
  </w:style>
  <w:style w:type="paragraph" w:styleId="Heading2">
    <w:name w:val="heading 2"/>
    <w:basedOn w:val="Normal"/>
    <w:next w:val="Normal"/>
    <w:qFormat/>
    <w:pPr>
      <w:keepNext/>
      <w:jc w:val="center"/>
      <w:outlineLvl w:val="1"/>
    </w:pPr>
    <w:rPr>
      <w:rFonts w:ascii="Britannic Bold" w:hAnsi="Britannic Bold"/>
      <w:sz w:val="56"/>
    </w:rPr>
  </w:style>
  <w:style w:type="paragraph" w:styleId="Heading3">
    <w:name w:val="heading 3"/>
    <w:basedOn w:val="Normal"/>
    <w:next w:val="Normal"/>
    <w:link w:val="Heading3Char"/>
    <w:qFormat/>
    <w:pPr>
      <w:keepNext/>
      <w:ind w:right="278"/>
      <w:jc w:val="center"/>
      <w:outlineLvl w:val="2"/>
    </w:pPr>
    <w:rPr>
      <w:rFonts w:ascii="Arial" w:hAnsi="Arial" w:cs="Arial"/>
      <w:b/>
      <w:bCs/>
    </w:rPr>
  </w:style>
  <w:style w:type="paragraph" w:styleId="Heading4">
    <w:name w:val="heading 4"/>
    <w:basedOn w:val="Normal"/>
    <w:next w:val="Normal"/>
    <w:qFormat/>
    <w:pPr>
      <w:keepNext/>
      <w:ind w:right="278"/>
      <w:outlineLvl w:val="3"/>
    </w:pPr>
    <w:rPr>
      <w:rFonts w:ascii="Arial" w:hAnsi="Arial" w:cs="Arial"/>
      <w:b/>
      <w:bCs/>
      <w:sz w:val="28"/>
    </w:rPr>
  </w:style>
  <w:style w:type="paragraph" w:styleId="Heading5">
    <w:name w:val="heading 5"/>
    <w:basedOn w:val="Normal"/>
    <w:next w:val="Normal"/>
    <w:qFormat/>
    <w:pPr>
      <w:keepNext/>
      <w:ind w:right="278"/>
      <w:outlineLvl w:val="4"/>
    </w:pPr>
    <w:rPr>
      <w:rFonts w:ascii="Arial" w:hAnsi="Arial" w:cs="Arial"/>
      <w:b/>
      <w:bCs/>
      <w:i/>
      <w:iCs/>
    </w:rPr>
  </w:style>
  <w:style w:type="paragraph" w:styleId="Heading6">
    <w:name w:val="heading 6"/>
    <w:basedOn w:val="Normal"/>
    <w:next w:val="Normal"/>
    <w:qFormat/>
    <w:pPr>
      <w:keepNext/>
      <w:ind w:left="720" w:right="278" w:firstLine="360"/>
      <w:outlineLvl w:val="5"/>
    </w:pPr>
    <w:rPr>
      <w:rFonts w:ascii="Arial" w:hAnsi="Arial" w:cs="Arial"/>
      <w:i/>
      <w:iCs/>
      <w:sz w:val="20"/>
    </w:rPr>
  </w:style>
  <w:style w:type="paragraph" w:styleId="Heading7">
    <w:name w:val="heading 7"/>
    <w:basedOn w:val="Normal"/>
    <w:next w:val="Normal"/>
    <w:qFormat/>
    <w:pPr>
      <w:keepNext/>
      <w:ind w:left="360" w:right="278"/>
      <w:outlineLvl w:val="6"/>
    </w:pPr>
    <w:rPr>
      <w:rFonts w:ascii="Verdana" w:hAnsi="Verdana" w:cs="Arial"/>
      <w:b/>
      <w:bCs/>
      <w:sz w:val="20"/>
    </w:rPr>
  </w:style>
  <w:style w:type="paragraph" w:styleId="Heading8">
    <w:name w:val="heading 8"/>
    <w:basedOn w:val="Normal"/>
    <w:next w:val="Normal"/>
    <w:qFormat/>
    <w:pPr>
      <w:keepNext/>
      <w:ind w:left="1440" w:right="278"/>
      <w:outlineLvl w:val="7"/>
    </w:pPr>
    <w:rPr>
      <w:rFonts w:ascii="Verdana" w:hAnsi="Verdana" w:cs="Arial"/>
      <w:i/>
      <w:iCs/>
      <w:sz w:val="20"/>
    </w:rPr>
  </w:style>
  <w:style w:type="paragraph" w:styleId="Heading9">
    <w:name w:val="heading 9"/>
    <w:basedOn w:val="Normal"/>
    <w:next w:val="Normal"/>
    <w:qFormat/>
    <w:pPr>
      <w:keepNext/>
      <w:ind w:left="1080" w:right="278"/>
      <w:outlineLvl w:val="8"/>
    </w:pPr>
    <w:rPr>
      <w:rFonts w:ascii="Verdana" w:hAnsi="Verdana" w:cs="Arial"/>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Britannic Bold" w:hAnsi="Britannic Bold"/>
      <w:b/>
      <w:spacing w:val="20"/>
      <w:sz w:val="142"/>
    </w:rPr>
  </w:style>
  <w:style w:type="paragraph" w:styleId="Subtitle">
    <w:name w:val="Subtitle"/>
    <w:basedOn w:val="Normal"/>
    <w:link w:val="SubtitleChar"/>
    <w:qFormat/>
    <w:rPr>
      <w:b/>
      <w:bCs/>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lockText">
    <w:name w:val="Block Text"/>
    <w:basedOn w:val="Normal"/>
    <w:pPr>
      <w:ind w:left="360" w:right="278"/>
    </w:pPr>
    <w:rPr>
      <w:rFonts w:ascii="Verdana" w:hAnsi="Verdana" w:cs="Arial"/>
      <w:i/>
      <w:iCs/>
      <w:sz w:val="20"/>
    </w:rPr>
  </w:style>
  <w:style w:type="paragraph" w:styleId="BodyTextIndent">
    <w:name w:val="Body Text Indent"/>
    <w:basedOn w:val="Normal"/>
    <w:pPr>
      <w:ind w:left="720"/>
    </w:pPr>
    <w:rPr>
      <w:rFonts w:ascii="Garamond" w:hAnsi="Garamond" w:cs="Arial"/>
    </w:rPr>
  </w:style>
  <w:style w:type="paragraph" w:styleId="BodyText">
    <w:name w:val="Body Text"/>
    <w:basedOn w:val="Normal"/>
    <w:pPr>
      <w:ind w:right="278"/>
    </w:pPr>
    <w:rPr>
      <w:rFonts w:ascii="Verdana" w:hAnsi="Verdana" w:cs="Arial"/>
      <w:b/>
      <w:bCs/>
      <w:i/>
      <w:iCs/>
      <w:sz w:val="20"/>
    </w:rPr>
  </w:style>
  <w:style w:type="character" w:styleId="Hyperlink">
    <w:name w:val="Hyperlink"/>
    <w:rPr>
      <w:color w:val="0000FF"/>
      <w:u w:val="single"/>
    </w:rPr>
  </w:style>
  <w:style w:type="paragraph" w:customStyle="1" w:styleId="Minute2">
    <w:name w:val="Minute 2"/>
    <w:basedOn w:val="Normal"/>
    <w:next w:val="Normal"/>
    <w:autoRedefine/>
    <w:pPr>
      <w:ind w:left="2160" w:hanging="720"/>
    </w:pPr>
    <w:rPr>
      <w:rFonts w:ascii="Verdana" w:hAnsi="Verdana" w:cs="Arial"/>
      <w:b/>
      <w:bCs/>
      <w:sz w:val="20"/>
    </w:rPr>
  </w:style>
  <w:style w:type="character" w:styleId="PageNumber">
    <w:name w:val="page number"/>
    <w:basedOn w:val="DefaultParagraphFont"/>
  </w:style>
  <w:style w:type="paragraph" w:styleId="NormalWeb">
    <w:name w:val="Normal (Web)"/>
    <w:basedOn w:val="Normal"/>
    <w:uiPriority w:val="99"/>
    <w:pPr>
      <w:spacing w:before="100" w:beforeAutospacing="1" w:after="100" w:afterAutospacing="1"/>
    </w:pPr>
  </w:style>
  <w:style w:type="paragraph" w:customStyle="1" w:styleId="Paragraph1">
    <w:name w:val="Paragraph1"/>
    <w:basedOn w:val="BodyTextIndent"/>
    <w:pPr>
      <w:ind w:left="1440"/>
    </w:pPr>
    <w:rPr>
      <w:rFonts w:ascii="Verdana" w:hAnsi="Verdana"/>
      <w:sz w:val="20"/>
    </w:rPr>
  </w:style>
  <w:style w:type="paragraph" w:customStyle="1" w:styleId="Resolved1">
    <w:name w:val="Resolved 1"/>
    <w:basedOn w:val="BodyTextIndent2"/>
    <w:pPr>
      <w:tabs>
        <w:tab w:val="left" w:pos="3060"/>
      </w:tabs>
      <w:spacing w:after="0" w:line="240" w:lineRule="auto"/>
      <w:ind w:left="3600" w:hanging="2160"/>
    </w:pPr>
    <w:rPr>
      <w:rFonts w:ascii="Verdana" w:hAnsi="Verdana" w:cs="Arial"/>
      <w:b/>
      <w:bCs/>
      <w:sz w:val="20"/>
    </w:rPr>
  </w:style>
  <w:style w:type="paragraph" w:styleId="BodyTextIndent2">
    <w:name w:val="Body Text Indent 2"/>
    <w:basedOn w:val="Normal"/>
    <w:pPr>
      <w:spacing w:after="120" w:line="480" w:lineRule="auto"/>
      <w:ind w:left="283"/>
    </w:p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character" w:styleId="Strong">
    <w:name w:val="Strong"/>
    <w:qFormat/>
    <w:rPr>
      <w:b/>
      <w:bCs/>
    </w:rPr>
  </w:style>
  <w:style w:type="paragraph" w:styleId="BalloonText">
    <w:name w:val="Balloon Text"/>
    <w:basedOn w:val="Normal"/>
    <w:semiHidden/>
    <w:rsid w:val="00A1788C"/>
    <w:rPr>
      <w:rFonts w:ascii="Tahoma" w:hAnsi="Tahoma" w:cs="Tahoma"/>
      <w:sz w:val="16"/>
      <w:szCs w:val="16"/>
    </w:rPr>
  </w:style>
  <w:style w:type="paragraph" w:styleId="DocumentMap">
    <w:name w:val="Document Map"/>
    <w:basedOn w:val="Normal"/>
    <w:semiHidden/>
    <w:rsid w:val="007815DD"/>
    <w:pPr>
      <w:shd w:val="clear" w:color="auto" w:fill="000080"/>
    </w:pPr>
    <w:rPr>
      <w:rFonts w:ascii="Tahoma" w:hAnsi="Tahoma" w:cs="Tahoma"/>
      <w:sz w:val="20"/>
      <w:szCs w:val="20"/>
    </w:rPr>
  </w:style>
  <w:style w:type="paragraph" w:styleId="CommentSubject">
    <w:name w:val="annotation subject"/>
    <w:basedOn w:val="CommentText"/>
    <w:next w:val="CommentText"/>
    <w:semiHidden/>
    <w:rsid w:val="007815DD"/>
    <w:rPr>
      <w:b/>
    </w:rPr>
  </w:style>
  <w:style w:type="paragraph" w:styleId="PlainText">
    <w:name w:val="Plain Text"/>
    <w:basedOn w:val="Normal"/>
    <w:link w:val="PlainTextChar"/>
    <w:uiPriority w:val="99"/>
    <w:rsid w:val="004D3007"/>
    <w:rPr>
      <w:bCs/>
      <w:sz w:val="22"/>
      <w:szCs w:val="22"/>
    </w:rPr>
  </w:style>
  <w:style w:type="character" w:customStyle="1" w:styleId="JohnStedman">
    <w:name w:val="John Stedman"/>
    <w:semiHidden/>
    <w:rsid w:val="008C15E9"/>
    <w:rPr>
      <w:color w:val="000000"/>
    </w:rPr>
  </w:style>
  <w:style w:type="paragraph" w:customStyle="1" w:styleId="MediumGrid1-Accent21">
    <w:name w:val="Medium Grid 1 - Accent 21"/>
    <w:basedOn w:val="Normal"/>
    <w:uiPriority w:val="34"/>
    <w:qFormat/>
    <w:rsid w:val="00803DC5"/>
    <w:pPr>
      <w:ind w:left="720"/>
      <w:contextualSpacing/>
    </w:pPr>
  </w:style>
  <w:style w:type="character" w:customStyle="1" w:styleId="PlainTextChar">
    <w:name w:val="Plain Text Char"/>
    <w:link w:val="PlainText"/>
    <w:uiPriority w:val="99"/>
    <w:rsid w:val="00861362"/>
    <w:rPr>
      <w:sz w:val="22"/>
      <w:szCs w:val="22"/>
      <w:lang w:val="en-US" w:eastAsia="en-US"/>
    </w:rPr>
  </w:style>
  <w:style w:type="character" w:customStyle="1" w:styleId="apple-style-span">
    <w:name w:val="apple-style-span"/>
    <w:rsid w:val="003C7EBD"/>
  </w:style>
  <w:style w:type="paragraph" w:styleId="ListParagraph">
    <w:name w:val="List Paragraph"/>
    <w:basedOn w:val="Normal"/>
    <w:uiPriority w:val="34"/>
    <w:qFormat/>
    <w:rsid w:val="00E7001F"/>
    <w:pPr>
      <w:ind w:left="720"/>
    </w:pPr>
  </w:style>
  <w:style w:type="paragraph" w:styleId="Revision">
    <w:name w:val="Revision"/>
    <w:hidden/>
    <w:uiPriority w:val="99"/>
    <w:semiHidden/>
    <w:rsid w:val="0003009B"/>
    <w:pPr>
      <w:ind w:left="633" w:right="272" w:hanging="357"/>
    </w:pPr>
    <w:rPr>
      <w:bCs/>
      <w:sz w:val="24"/>
      <w:szCs w:val="24"/>
      <w:lang w:eastAsia="en-US"/>
    </w:rPr>
  </w:style>
  <w:style w:type="character" w:customStyle="1" w:styleId="apple-tab-span">
    <w:name w:val="apple-tab-span"/>
    <w:rsid w:val="00231063"/>
  </w:style>
  <w:style w:type="character" w:styleId="Emphasis">
    <w:name w:val="Emphasis"/>
    <w:qFormat/>
    <w:rsid w:val="00CA1D53"/>
    <w:rPr>
      <w:i/>
      <w:iCs/>
    </w:rPr>
  </w:style>
  <w:style w:type="character" w:customStyle="1" w:styleId="SubtitleChar">
    <w:name w:val="Subtitle Char"/>
    <w:link w:val="Subtitle"/>
    <w:rsid w:val="00B22E86"/>
    <w:rPr>
      <w:b/>
      <w:sz w:val="24"/>
      <w:szCs w:val="24"/>
      <w:u w:val="single"/>
      <w:lang w:eastAsia="en-US"/>
    </w:rPr>
  </w:style>
  <w:style w:type="paragraph" w:styleId="EndnoteText">
    <w:name w:val="endnote text"/>
    <w:basedOn w:val="Normal"/>
    <w:link w:val="EndnoteTextChar"/>
    <w:rsid w:val="00FC1898"/>
    <w:rPr>
      <w:sz w:val="20"/>
      <w:szCs w:val="20"/>
    </w:rPr>
  </w:style>
  <w:style w:type="character" w:customStyle="1" w:styleId="EndnoteTextChar">
    <w:name w:val="Endnote Text Char"/>
    <w:link w:val="EndnoteText"/>
    <w:rsid w:val="00FC1898"/>
    <w:rPr>
      <w:lang w:val="en-US" w:eastAsia="en-US"/>
    </w:rPr>
  </w:style>
  <w:style w:type="character" w:styleId="EndnoteReference">
    <w:name w:val="endnote reference"/>
    <w:rsid w:val="00FC1898"/>
    <w:rPr>
      <w:vertAlign w:val="superscript"/>
    </w:rPr>
  </w:style>
  <w:style w:type="character" w:customStyle="1" w:styleId="Heading3Char">
    <w:name w:val="Heading 3 Char"/>
    <w:link w:val="Heading3"/>
    <w:rsid w:val="001F4445"/>
    <w:rPr>
      <w:rFonts w:ascii="Arial" w:hAnsi="Arial" w:cs="Arial"/>
      <w:b/>
      <w:bCs/>
      <w:sz w:val="24"/>
      <w:szCs w:val="24"/>
      <w:lang w:val="en-US" w:eastAsia="en-US"/>
    </w:rPr>
  </w:style>
  <w:style w:type="character" w:customStyle="1" w:styleId="Heading1Char">
    <w:name w:val="Heading 1 Char"/>
    <w:link w:val="Heading1"/>
    <w:uiPriority w:val="9"/>
    <w:rsid w:val="00567782"/>
    <w:rPr>
      <w:rFonts w:ascii="Britannic Bold" w:hAnsi="Britannic Bold" w:cs="Arial"/>
      <w:sz w:val="36"/>
      <w:szCs w:val="24"/>
      <w:lang w:val="en-US" w:eastAsia="en-US"/>
    </w:rPr>
  </w:style>
  <w:style w:type="character" w:styleId="UnresolvedMention">
    <w:name w:val="Unresolved Mention"/>
    <w:uiPriority w:val="99"/>
    <w:semiHidden/>
    <w:unhideWhenUsed/>
    <w:rsid w:val="0075208D"/>
    <w:rPr>
      <w:color w:val="808080"/>
      <w:shd w:val="clear" w:color="auto" w:fill="E6E6E6"/>
    </w:rPr>
  </w:style>
  <w:style w:type="character" w:customStyle="1" w:styleId="TitleChar">
    <w:name w:val="Title Char"/>
    <w:link w:val="Title"/>
    <w:rsid w:val="007B222B"/>
    <w:rPr>
      <w:rFonts w:ascii="Britannic Bold" w:hAnsi="Britannic Bold"/>
      <w:b/>
      <w:spacing w:val="20"/>
      <w:sz w:val="142"/>
      <w:szCs w:val="24"/>
      <w:lang w:val="en-US" w:eastAsia="en-US"/>
    </w:rPr>
  </w:style>
  <w:style w:type="paragraph" w:styleId="NoSpacing">
    <w:name w:val="No Spacing"/>
    <w:uiPriority w:val="1"/>
    <w:qFormat/>
    <w:rsid w:val="00B66F6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373">
      <w:bodyDiv w:val="1"/>
      <w:marLeft w:val="0"/>
      <w:marRight w:val="0"/>
      <w:marTop w:val="0"/>
      <w:marBottom w:val="0"/>
      <w:divBdr>
        <w:top w:val="none" w:sz="0" w:space="0" w:color="auto"/>
        <w:left w:val="none" w:sz="0" w:space="0" w:color="auto"/>
        <w:bottom w:val="none" w:sz="0" w:space="0" w:color="auto"/>
        <w:right w:val="none" w:sz="0" w:space="0" w:color="auto"/>
      </w:divBdr>
    </w:div>
    <w:div w:id="7758391">
      <w:bodyDiv w:val="1"/>
      <w:marLeft w:val="0"/>
      <w:marRight w:val="0"/>
      <w:marTop w:val="0"/>
      <w:marBottom w:val="0"/>
      <w:divBdr>
        <w:top w:val="none" w:sz="0" w:space="0" w:color="auto"/>
        <w:left w:val="none" w:sz="0" w:space="0" w:color="auto"/>
        <w:bottom w:val="none" w:sz="0" w:space="0" w:color="auto"/>
        <w:right w:val="none" w:sz="0" w:space="0" w:color="auto"/>
      </w:divBdr>
    </w:div>
    <w:div w:id="37822560">
      <w:bodyDiv w:val="1"/>
      <w:marLeft w:val="0"/>
      <w:marRight w:val="0"/>
      <w:marTop w:val="0"/>
      <w:marBottom w:val="0"/>
      <w:divBdr>
        <w:top w:val="none" w:sz="0" w:space="0" w:color="auto"/>
        <w:left w:val="none" w:sz="0" w:space="0" w:color="auto"/>
        <w:bottom w:val="none" w:sz="0" w:space="0" w:color="auto"/>
        <w:right w:val="none" w:sz="0" w:space="0" w:color="auto"/>
      </w:divBdr>
    </w:div>
    <w:div w:id="42678515">
      <w:bodyDiv w:val="1"/>
      <w:marLeft w:val="0"/>
      <w:marRight w:val="0"/>
      <w:marTop w:val="0"/>
      <w:marBottom w:val="0"/>
      <w:divBdr>
        <w:top w:val="none" w:sz="0" w:space="0" w:color="auto"/>
        <w:left w:val="none" w:sz="0" w:space="0" w:color="auto"/>
        <w:bottom w:val="none" w:sz="0" w:space="0" w:color="auto"/>
        <w:right w:val="none" w:sz="0" w:space="0" w:color="auto"/>
      </w:divBdr>
    </w:div>
    <w:div w:id="45564994">
      <w:bodyDiv w:val="1"/>
      <w:marLeft w:val="0"/>
      <w:marRight w:val="0"/>
      <w:marTop w:val="0"/>
      <w:marBottom w:val="0"/>
      <w:divBdr>
        <w:top w:val="none" w:sz="0" w:space="0" w:color="auto"/>
        <w:left w:val="none" w:sz="0" w:space="0" w:color="auto"/>
        <w:bottom w:val="none" w:sz="0" w:space="0" w:color="auto"/>
        <w:right w:val="none" w:sz="0" w:space="0" w:color="auto"/>
      </w:divBdr>
    </w:div>
    <w:div w:id="50470525">
      <w:bodyDiv w:val="1"/>
      <w:marLeft w:val="0"/>
      <w:marRight w:val="0"/>
      <w:marTop w:val="0"/>
      <w:marBottom w:val="0"/>
      <w:divBdr>
        <w:top w:val="none" w:sz="0" w:space="0" w:color="auto"/>
        <w:left w:val="none" w:sz="0" w:space="0" w:color="auto"/>
        <w:bottom w:val="none" w:sz="0" w:space="0" w:color="auto"/>
        <w:right w:val="none" w:sz="0" w:space="0" w:color="auto"/>
      </w:divBdr>
    </w:div>
    <w:div w:id="66266007">
      <w:bodyDiv w:val="1"/>
      <w:marLeft w:val="0"/>
      <w:marRight w:val="0"/>
      <w:marTop w:val="0"/>
      <w:marBottom w:val="0"/>
      <w:divBdr>
        <w:top w:val="none" w:sz="0" w:space="0" w:color="auto"/>
        <w:left w:val="none" w:sz="0" w:space="0" w:color="auto"/>
        <w:bottom w:val="none" w:sz="0" w:space="0" w:color="auto"/>
        <w:right w:val="none" w:sz="0" w:space="0" w:color="auto"/>
      </w:divBdr>
    </w:div>
    <w:div w:id="74059969">
      <w:bodyDiv w:val="1"/>
      <w:marLeft w:val="0"/>
      <w:marRight w:val="0"/>
      <w:marTop w:val="0"/>
      <w:marBottom w:val="0"/>
      <w:divBdr>
        <w:top w:val="none" w:sz="0" w:space="0" w:color="auto"/>
        <w:left w:val="none" w:sz="0" w:space="0" w:color="auto"/>
        <w:bottom w:val="none" w:sz="0" w:space="0" w:color="auto"/>
        <w:right w:val="none" w:sz="0" w:space="0" w:color="auto"/>
      </w:divBdr>
    </w:div>
    <w:div w:id="104273660">
      <w:bodyDiv w:val="1"/>
      <w:marLeft w:val="0"/>
      <w:marRight w:val="0"/>
      <w:marTop w:val="0"/>
      <w:marBottom w:val="0"/>
      <w:divBdr>
        <w:top w:val="none" w:sz="0" w:space="0" w:color="auto"/>
        <w:left w:val="none" w:sz="0" w:space="0" w:color="auto"/>
        <w:bottom w:val="none" w:sz="0" w:space="0" w:color="auto"/>
        <w:right w:val="none" w:sz="0" w:space="0" w:color="auto"/>
      </w:divBdr>
    </w:div>
    <w:div w:id="108403186">
      <w:bodyDiv w:val="1"/>
      <w:marLeft w:val="0"/>
      <w:marRight w:val="0"/>
      <w:marTop w:val="0"/>
      <w:marBottom w:val="0"/>
      <w:divBdr>
        <w:top w:val="none" w:sz="0" w:space="0" w:color="auto"/>
        <w:left w:val="none" w:sz="0" w:space="0" w:color="auto"/>
        <w:bottom w:val="none" w:sz="0" w:space="0" w:color="auto"/>
        <w:right w:val="none" w:sz="0" w:space="0" w:color="auto"/>
      </w:divBdr>
    </w:div>
    <w:div w:id="123011799">
      <w:bodyDiv w:val="1"/>
      <w:marLeft w:val="0"/>
      <w:marRight w:val="0"/>
      <w:marTop w:val="0"/>
      <w:marBottom w:val="0"/>
      <w:divBdr>
        <w:top w:val="none" w:sz="0" w:space="0" w:color="auto"/>
        <w:left w:val="none" w:sz="0" w:space="0" w:color="auto"/>
        <w:bottom w:val="none" w:sz="0" w:space="0" w:color="auto"/>
        <w:right w:val="none" w:sz="0" w:space="0" w:color="auto"/>
      </w:divBdr>
    </w:div>
    <w:div w:id="124351052">
      <w:bodyDiv w:val="1"/>
      <w:marLeft w:val="0"/>
      <w:marRight w:val="0"/>
      <w:marTop w:val="0"/>
      <w:marBottom w:val="0"/>
      <w:divBdr>
        <w:top w:val="none" w:sz="0" w:space="0" w:color="auto"/>
        <w:left w:val="none" w:sz="0" w:space="0" w:color="auto"/>
        <w:bottom w:val="none" w:sz="0" w:space="0" w:color="auto"/>
        <w:right w:val="none" w:sz="0" w:space="0" w:color="auto"/>
      </w:divBdr>
    </w:div>
    <w:div w:id="130249564">
      <w:bodyDiv w:val="1"/>
      <w:marLeft w:val="0"/>
      <w:marRight w:val="0"/>
      <w:marTop w:val="0"/>
      <w:marBottom w:val="0"/>
      <w:divBdr>
        <w:top w:val="none" w:sz="0" w:space="0" w:color="auto"/>
        <w:left w:val="none" w:sz="0" w:space="0" w:color="auto"/>
        <w:bottom w:val="none" w:sz="0" w:space="0" w:color="auto"/>
        <w:right w:val="none" w:sz="0" w:space="0" w:color="auto"/>
      </w:divBdr>
    </w:div>
    <w:div w:id="134765445">
      <w:bodyDiv w:val="1"/>
      <w:marLeft w:val="0"/>
      <w:marRight w:val="0"/>
      <w:marTop w:val="0"/>
      <w:marBottom w:val="0"/>
      <w:divBdr>
        <w:top w:val="none" w:sz="0" w:space="0" w:color="auto"/>
        <w:left w:val="none" w:sz="0" w:space="0" w:color="auto"/>
        <w:bottom w:val="none" w:sz="0" w:space="0" w:color="auto"/>
        <w:right w:val="none" w:sz="0" w:space="0" w:color="auto"/>
      </w:divBdr>
    </w:div>
    <w:div w:id="136143988">
      <w:bodyDiv w:val="1"/>
      <w:marLeft w:val="0"/>
      <w:marRight w:val="0"/>
      <w:marTop w:val="0"/>
      <w:marBottom w:val="0"/>
      <w:divBdr>
        <w:top w:val="none" w:sz="0" w:space="0" w:color="auto"/>
        <w:left w:val="none" w:sz="0" w:space="0" w:color="auto"/>
        <w:bottom w:val="none" w:sz="0" w:space="0" w:color="auto"/>
        <w:right w:val="none" w:sz="0" w:space="0" w:color="auto"/>
      </w:divBdr>
    </w:div>
    <w:div w:id="154878948">
      <w:bodyDiv w:val="1"/>
      <w:marLeft w:val="0"/>
      <w:marRight w:val="0"/>
      <w:marTop w:val="0"/>
      <w:marBottom w:val="0"/>
      <w:divBdr>
        <w:top w:val="none" w:sz="0" w:space="0" w:color="auto"/>
        <w:left w:val="none" w:sz="0" w:space="0" w:color="auto"/>
        <w:bottom w:val="none" w:sz="0" w:space="0" w:color="auto"/>
        <w:right w:val="none" w:sz="0" w:space="0" w:color="auto"/>
      </w:divBdr>
    </w:div>
    <w:div w:id="171839263">
      <w:bodyDiv w:val="1"/>
      <w:marLeft w:val="0"/>
      <w:marRight w:val="0"/>
      <w:marTop w:val="0"/>
      <w:marBottom w:val="0"/>
      <w:divBdr>
        <w:top w:val="none" w:sz="0" w:space="0" w:color="auto"/>
        <w:left w:val="none" w:sz="0" w:space="0" w:color="auto"/>
        <w:bottom w:val="none" w:sz="0" w:space="0" w:color="auto"/>
        <w:right w:val="none" w:sz="0" w:space="0" w:color="auto"/>
      </w:divBdr>
    </w:div>
    <w:div w:id="207691698">
      <w:bodyDiv w:val="1"/>
      <w:marLeft w:val="0"/>
      <w:marRight w:val="0"/>
      <w:marTop w:val="0"/>
      <w:marBottom w:val="0"/>
      <w:divBdr>
        <w:top w:val="none" w:sz="0" w:space="0" w:color="auto"/>
        <w:left w:val="none" w:sz="0" w:space="0" w:color="auto"/>
        <w:bottom w:val="none" w:sz="0" w:space="0" w:color="auto"/>
        <w:right w:val="none" w:sz="0" w:space="0" w:color="auto"/>
      </w:divBdr>
    </w:div>
    <w:div w:id="210771353">
      <w:bodyDiv w:val="1"/>
      <w:marLeft w:val="0"/>
      <w:marRight w:val="0"/>
      <w:marTop w:val="0"/>
      <w:marBottom w:val="0"/>
      <w:divBdr>
        <w:top w:val="none" w:sz="0" w:space="0" w:color="auto"/>
        <w:left w:val="none" w:sz="0" w:space="0" w:color="auto"/>
        <w:bottom w:val="none" w:sz="0" w:space="0" w:color="auto"/>
        <w:right w:val="none" w:sz="0" w:space="0" w:color="auto"/>
      </w:divBdr>
    </w:div>
    <w:div w:id="222258418">
      <w:bodyDiv w:val="1"/>
      <w:marLeft w:val="0"/>
      <w:marRight w:val="0"/>
      <w:marTop w:val="0"/>
      <w:marBottom w:val="0"/>
      <w:divBdr>
        <w:top w:val="none" w:sz="0" w:space="0" w:color="auto"/>
        <w:left w:val="none" w:sz="0" w:space="0" w:color="auto"/>
        <w:bottom w:val="none" w:sz="0" w:space="0" w:color="auto"/>
        <w:right w:val="none" w:sz="0" w:space="0" w:color="auto"/>
      </w:divBdr>
    </w:div>
    <w:div w:id="242110742">
      <w:bodyDiv w:val="1"/>
      <w:marLeft w:val="0"/>
      <w:marRight w:val="0"/>
      <w:marTop w:val="0"/>
      <w:marBottom w:val="0"/>
      <w:divBdr>
        <w:top w:val="none" w:sz="0" w:space="0" w:color="auto"/>
        <w:left w:val="none" w:sz="0" w:space="0" w:color="auto"/>
        <w:bottom w:val="none" w:sz="0" w:space="0" w:color="auto"/>
        <w:right w:val="none" w:sz="0" w:space="0" w:color="auto"/>
      </w:divBdr>
    </w:div>
    <w:div w:id="257643303">
      <w:bodyDiv w:val="1"/>
      <w:marLeft w:val="0"/>
      <w:marRight w:val="0"/>
      <w:marTop w:val="0"/>
      <w:marBottom w:val="0"/>
      <w:divBdr>
        <w:top w:val="none" w:sz="0" w:space="0" w:color="auto"/>
        <w:left w:val="none" w:sz="0" w:space="0" w:color="auto"/>
        <w:bottom w:val="none" w:sz="0" w:space="0" w:color="auto"/>
        <w:right w:val="none" w:sz="0" w:space="0" w:color="auto"/>
      </w:divBdr>
    </w:div>
    <w:div w:id="279802602">
      <w:bodyDiv w:val="1"/>
      <w:marLeft w:val="0"/>
      <w:marRight w:val="0"/>
      <w:marTop w:val="0"/>
      <w:marBottom w:val="0"/>
      <w:divBdr>
        <w:top w:val="none" w:sz="0" w:space="0" w:color="auto"/>
        <w:left w:val="none" w:sz="0" w:space="0" w:color="auto"/>
        <w:bottom w:val="none" w:sz="0" w:space="0" w:color="auto"/>
        <w:right w:val="none" w:sz="0" w:space="0" w:color="auto"/>
      </w:divBdr>
    </w:div>
    <w:div w:id="281035090">
      <w:bodyDiv w:val="1"/>
      <w:marLeft w:val="0"/>
      <w:marRight w:val="0"/>
      <w:marTop w:val="0"/>
      <w:marBottom w:val="0"/>
      <w:divBdr>
        <w:top w:val="none" w:sz="0" w:space="0" w:color="auto"/>
        <w:left w:val="none" w:sz="0" w:space="0" w:color="auto"/>
        <w:bottom w:val="none" w:sz="0" w:space="0" w:color="auto"/>
        <w:right w:val="none" w:sz="0" w:space="0" w:color="auto"/>
      </w:divBdr>
    </w:div>
    <w:div w:id="284963780">
      <w:bodyDiv w:val="1"/>
      <w:marLeft w:val="0"/>
      <w:marRight w:val="0"/>
      <w:marTop w:val="0"/>
      <w:marBottom w:val="0"/>
      <w:divBdr>
        <w:top w:val="none" w:sz="0" w:space="0" w:color="auto"/>
        <w:left w:val="none" w:sz="0" w:space="0" w:color="auto"/>
        <w:bottom w:val="none" w:sz="0" w:space="0" w:color="auto"/>
        <w:right w:val="none" w:sz="0" w:space="0" w:color="auto"/>
      </w:divBdr>
    </w:div>
    <w:div w:id="293410777">
      <w:bodyDiv w:val="1"/>
      <w:marLeft w:val="0"/>
      <w:marRight w:val="0"/>
      <w:marTop w:val="0"/>
      <w:marBottom w:val="0"/>
      <w:divBdr>
        <w:top w:val="none" w:sz="0" w:space="0" w:color="auto"/>
        <w:left w:val="none" w:sz="0" w:space="0" w:color="auto"/>
        <w:bottom w:val="none" w:sz="0" w:space="0" w:color="auto"/>
        <w:right w:val="none" w:sz="0" w:space="0" w:color="auto"/>
      </w:divBdr>
    </w:div>
    <w:div w:id="297995118">
      <w:bodyDiv w:val="1"/>
      <w:marLeft w:val="0"/>
      <w:marRight w:val="0"/>
      <w:marTop w:val="0"/>
      <w:marBottom w:val="0"/>
      <w:divBdr>
        <w:top w:val="none" w:sz="0" w:space="0" w:color="auto"/>
        <w:left w:val="none" w:sz="0" w:space="0" w:color="auto"/>
        <w:bottom w:val="none" w:sz="0" w:space="0" w:color="auto"/>
        <w:right w:val="none" w:sz="0" w:space="0" w:color="auto"/>
      </w:divBdr>
    </w:div>
    <w:div w:id="319695079">
      <w:bodyDiv w:val="1"/>
      <w:marLeft w:val="0"/>
      <w:marRight w:val="0"/>
      <w:marTop w:val="0"/>
      <w:marBottom w:val="0"/>
      <w:divBdr>
        <w:top w:val="none" w:sz="0" w:space="0" w:color="auto"/>
        <w:left w:val="none" w:sz="0" w:space="0" w:color="auto"/>
        <w:bottom w:val="none" w:sz="0" w:space="0" w:color="auto"/>
        <w:right w:val="none" w:sz="0" w:space="0" w:color="auto"/>
      </w:divBdr>
    </w:div>
    <w:div w:id="320353460">
      <w:bodyDiv w:val="1"/>
      <w:marLeft w:val="0"/>
      <w:marRight w:val="0"/>
      <w:marTop w:val="0"/>
      <w:marBottom w:val="0"/>
      <w:divBdr>
        <w:top w:val="none" w:sz="0" w:space="0" w:color="auto"/>
        <w:left w:val="none" w:sz="0" w:space="0" w:color="auto"/>
        <w:bottom w:val="none" w:sz="0" w:space="0" w:color="auto"/>
        <w:right w:val="none" w:sz="0" w:space="0" w:color="auto"/>
      </w:divBdr>
    </w:div>
    <w:div w:id="322390736">
      <w:bodyDiv w:val="1"/>
      <w:marLeft w:val="0"/>
      <w:marRight w:val="0"/>
      <w:marTop w:val="0"/>
      <w:marBottom w:val="0"/>
      <w:divBdr>
        <w:top w:val="none" w:sz="0" w:space="0" w:color="auto"/>
        <w:left w:val="none" w:sz="0" w:space="0" w:color="auto"/>
        <w:bottom w:val="none" w:sz="0" w:space="0" w:color="auto"/>
        <w:right w:val="none" w:sz="0" w:space="0" w:color="auto"/>
      </w:divBdr>
    </w:div>
    <w:div w:id="371157419">
      <w:bodyDiv w:val="1"/>
      <w:marLeft w:val="0"/>
      <w:marRight w:val="0"/>
      <w:marTop w:val="0"/>
      <w:marBottom w:val="0"/>
      <w:divBdr>
        <w:top w:val="none" w:sz="0" w:space="0" w:color="auto"/>
        <w:left w:val="none" w:sz="0" w:space="0" w:color="auto"/>
        <w:bottom w:val="none" w:sz="0" w:space="0" w:color="auto"/>
        <w:right w:val="none" w:sz="0" w:space="0" w:color="auto"/>
      </w:divBdr>
    </w:div>
    <w:div w:id="382290969">
      <w:bodyDiv w:val="1"/>
      <w:marLeft w:val="0"/>
      <w:marRight w:val="0"/>
      <w:marTop w:val="0"/>
      <w:marBottom w:val="0"/>
      <w:divBdr>
        <w:top w:val="none" w:sz="0" w:space="0" w:color="auto"/>
        <w:left w:val="none" w:sz="0" w:space="0" w:color="auto"/>
        <w:bottom w:val="none" w:sz="0" w:space="0" w:color="auto"/>
        <w:right w:val="none" w:sz="0" w:space="0" w:color="auto"/>
      </w:divBdr>
    </w:div>
    <w:div w:id="391662663">
      <w:bodyDiv w:val="1"/>
      <w:marLeft w:val="0"/>
      <w:marRight w:val="0"/>
      <w:marTop w:val="0"/>
      <w:marBottom w:val="0"/>
      <w:divBdr>
        <w:top w:val="none" w:sz="0" w:space="0" w:color="auto"/>
        <w:left w:val="none" w:sz="0" w:space="0" w:color="auto"/>
        <w:bottom w:val="none" w:sz="0" w:space="0" w:color="auto"/>
        <w:right w:val="none" w:sz="0" w:space="0" w:color="auto"/>
      </w:divBdr>
    </w:div>
    <w:div w:id="391856778">
      <w:bodyDiv w:val="1"/>
      <w:marLeft w:val="0"/>
      <w:marRight w:val="0"/>
      <w:marTop w:val="0"/>
      <w:marBottom w:val="0"/>
      <w:divBdr>
        <w:top w:val="none" w:sz="0" w:space="0" w:color="auto"/>
        <w:left w:val="none" w:sz="0" w:space="0" w:color="auto"/>
        <w:bottom w:val="none" w:sz="0" w:space="0" w:color="auto"/>
        <w:right w:val="none" w:sz="0" w:space="0" w:color="auto"/>
      </w:divBdr>
    </w:div>
    <w:div w:id="397242633">
      <w:bodyDiv w:val="1"/>
      <w:marLeft w:val="0"/>
      <w:marRight w:val="0"/>
      <w:marTop w:val="0"/>
      <w:marBottom w:val="0"/>
      <w:divBdr>
        <w:top w:val="none" w:sz="0" w:space="0" w:color="auto"/>
        <w:left w:val="none" w:sz="0" w:space="0" w:color="auto"/>
        <w:bottom w:val="none" w:sz="0" w:space="0" w:color="auto"/>
        <w:right w:val="none" w:sz="0" w:space="0" w:color="auto"/>
      </w:divBdr>
    </w:div>
    <w:div w:id="400176823">
      <w:bodyDiv w:val="1"/>
      <w:marLeft w:val="0"/>
      <w:marRight w:val="0"/>
      <w:marTop w:val="0"/>
      <w:marBottom w:val="0"/>
      <w:divBdr>
        <w:top w:val="none" w:sz="0" w:space="0" w:color="auto"/>
        <w:left w:val="none" w:sz="0" w:space="0" w:color="auto"/>
        <w:bottom w:val="none" w:sz="0" w:space="0" w:color="auto"/>
        <w:right w:val="none" w:sz="0" w:space="0" w:color="auto"/>
      </w:divBdr>
    </w:div>
    <w:div w:id="401173889">
      <w:bodyDiv w:val="1"/>
      <w:marLeft w:val="0"/>
      <w:marRight w:val="0"/>
      <w:marTop w:val="0"/>
      <w:marBottom w:val="0"/>
      <w:divBdr>
        <w:top w:val="none" w:sz="0" w:space="0" w:color="auto"/>
        <w:left w:val="none" w:sz="0" w:space="0" w:color="auto"/>
        <w:bottom w:val="none" w:sz="0" w:space="0" w:color="auto"/>
        <w:right w:val="none" w:sz="0" w:space="0" w:color="auto"/>
      </w:divBdr>
    </w:div>
    <w:div w:id="410856618">
      <w:bodyDiv w:val="1"/>
      <w:marLeft w:val="0"/>
      <w:marRight w:val="0"/>
      <w:marTop w:val="0"/>
      <w:marBottom w:val="0"/>
      <w:divBdr>
        <w:top w:val="none" w:sz="0" w:space="0" w:color="auto"/>
        <w:left w:val="none" w:sz="0" w:space="0" w:color="auto"/>
        <w:bottom w:val="none" w:sz="0" w:space="0" w:color="auto"/>
        <w:right w:val="none" w:sz="0" w:space="0" w:color="auto"/>
      </w:divBdr>
    </w:div>
    <w:div w:id="433747024">
      <w:bodyDiv w:val="1"/>
      <w:marLeft w:val="0"/>
      <w:marRight w:val="0"/>
      <w:marTop w:val="0"/>
      <w:marBottom w:val="0"/>
      <w:divBdr>
        <w:top w:val="none" w:sz="0" w:space="0" w:color="auto"/>
        <w:left w:val="none" w:sz="0" w:space="0" w:color="auto"/>
        <w:bottom w:val="none" w:sz="0" w:space="0" w:color="auto"/>
        <w:right w:val="none" w:sz="0" w:space="0" w:color="auto"/>
      </w:divBdr>
    </w:div>
    <w:div w:id="441844614">
      <w:bodyDiv w:val="1"/>
      <w:marLeft w:val="0"/>
      <w:marRight w:val="0"/>
      <w:marTop w:val="0"/>
      <w:marBottom w:val="0"/>
      <w:divBdr>
        <w:top w:val="none" w:sz="0" w:space="0" w:color="auto"/>
        <w:left w:val="none" w:sz="0" w:space="0" w:color="auto"/>
        <w:bottom w:val="none" w:sz="0" w:space="0" w:color="auto"/>
        <w:right w:val="none" w:sz="0" w:space="0" w:color="auto"/>
      </w:divBdr>
    </w:div>
    <w:div w:id="449395810">
      <w:bodyDiv w:val="1"/>
      <w:marLeft w:val="0"/>
      <w:marRight w:val="0"/>
      <w:marTop w:val="0"/>
      <w:marBottom w:val="0"/>
      <w:divBdr>
        <w:top w:val="none" w:sz="0" w:space="0" w:color="auto"/>
        <w:left w:val="none" w:sz="0" w:space="0" w:color="auto"/>
        <w:bottom w:val="none" w:sz="0" w:space="0" w:color="auto"/>
        <w:right w:val="none" w:sz="0" w:space="0" w:color="auto"/>
      </w:divBdr>
    </w:div>
    <w:div w:id="449592674">
      <w:bodyDiv w:val="1"/>
      <w:marLeft w:val="0"/>
      <w:marRight w:val="0"/>
      <w:marTop w:val="0"/>
      <w:marBottom w:val="0"/>
      <w:divBdr>
        <w:top w:val="none" w:sz="0" w:space="0" w:color="auto"/>
        <w:left w:val="none" w:sz="0" w:space="0" w:color="auto"/>
        <w:bottom w:val="none" w:sz="0" w:space="0" w:color="auto"/>
        <w:right w:val="none" w:sz="0" w:space="0" w:color="auto"/>
      </w:divBdr>
    </w:div>
    <w:div w:id="452677816">
      <w:bodyDiv w:val="1"/>
      <w:marLeft w:val="0"/>
      <w:marRight w:val="0"/>
      <w:marTop w:val="0"/>
      <w:marBottom w:val="0"/>
      <w:divBdr>
        <w:top w:val="none" w:sz="0" w:space="0" w:color="auto"/>
        <w:left w:val="none" w:sz="0" w:space="0" w:color="auto"/>
        <w:bottom w:val="none" w:sz="0" w:space="0" w:color="auto"/>
        <w:right w:val="none" w:sz="0" w:space="0" w:color="auto"/>
      </w:divBdr>
    </w:div>
    <w:div w:id="470905551">
      <w:bodyDiv w:val="1"/>
      <w:marLeft w:val="0"/>
      <w:marRight w:val="0"/>
      <w:marTop w:val="0"/>
      <w:marBottom w:val="0"/>
      <w:divBdr>
        <w:top w:val="none" w:sz="0" w:space="0" w:color="auto"/>
        <w:left w:val="none" w:sz="0" w:space="0" w:color="auto"/>
        <w:bottom w:val="none" w:sz="0" w:space="0" w:color="auto"/>
        <w:right w:val="none" w:sz="0" w:space="0" w:color="auto"/>
      </w:divBdr>
    </w:div>
    <w:div w:id="490609704">
      <w:bodyDiv w:val="1"/>
      <w:marLeft w:val="0"/>
      <w:marRight w:val="0"/>
      <w:marTop w:val="0"/>
      <w:marBottom w:val="0"/>
      <w:divBdr>
        <w:top w:val="none" w:sz="0" w:space="0" w:color="auto"/>
        <w:left w:val="none" w:sz="0" w:space="0" w:color="auto"/>
        <w:bottom w:val="none" w:sz="0" w:space="0" w:color="auto"/>
        <w:right w:val="none" w:sz="0" w:space="0" w:color="auto"/>
      </w:divBdr>
    </w:div>
    <w:div w:id="509373458">
      <w:bodyDiv w:val="1"/>
      <w:marLeft w:val="0"/>
      <w:marRight w:val="0"/>
      <w:marTop w:val="0"/>
      <w:marBottom w:val="0"/>
      <w:divBdr>
        <w:top w:val="none" w:sz="0" w:space="0" w:color="auto"/>
        <w:left w:val="none" w:sz="0" w:space="0" w:color="auto"/>
        <w:bottom w:val="none" w:sz="0" w:space="0" w:color="auto"/>
        <w:right w:val="none" w:sz="0" w:space="0" w:color="auto"/>
      </w:divBdr>
    </w:div>
    <w:div w:id="511457570">
      <w:bodyDiv w:val="1"/>
      <w:marLeft w:val="0"/>
      <w:marRight w:val="0"/>
      <w:marTop w:val="0"/>
      <w:marBottom w:val="0"/>
      <w:divBdr>
        <w:top w:val="none" w:sz="0" w:space="0" w:color="auto"/>
        <w:left w:val="none" w:sz="0" w:space="0" w:color="auto"/>
        <w:bottom w:val="none" w:sz="0" w:space="0" w:color="auto"/>
        <w:right w:val="none" w:sz="0" w:space="0" w:color="auto"/>
      </w:divBdr>
    </w:div>
    <w:div w:id="525681722">
      <w:bodyDiv w:val="1"/>
      <w:marLeft w:val="0"/>
      <w:marRight w:val="0"/>
      <w:marTop w:val="0"/>
      <w:marBottom w:val="0"/>
      <w:divBdr>
        <w:top w:val="none" w:sz="0" w:space="0" w:color="auto"/>
        <w:left w:val="none" w:sz="0" w:space="0" w:color="auto"/>
        <w:bottom w:val="none" w:sz="0" w:space="0" w:color="auto"/>
        <w:right w:val="none" w:sz="0" w:space="0" w:color="auto"/>
      </w:divBdr>
    </w:div>
    <w:div w:id="535310112">
      <w:bodyDiv w:val="1"/>
      <w:marLeft w:val="0"/>
      <w:marRight w:val="0"/>
      <w:marTop w:val="0"/>
      <w:marBottom w:val="0"/>
      <w:divBdr>
        <w:top w:val="none" w:sz="0" w:space="0" w:color="auto"/>
        <w:left w:val="none" w:sz="0" w:space="0" w:color="auto"/>
        <w:bottom w:val="none" w:sz="0" w:space="0" w:color="auto"/>
        <w:right w:val="none" w:sz="0" w:space="0" w:color="auto"/>
      </w:divBdr>
    </w:div>
    <w:div w:id="539053461">
      <w:bodyDiv w:val="1"/>
      <w:marLeft w:val="0"/>
      <w:marRight w:val="0"/>
      <w:marTop w:val="0"/>
      <w:marBottom w:val="0"/>
      <w:divBdr>
        <w:top w:val="none" w:sz="0" w:space="0" w:color="auto"/>
        <w:left w:val="none" w:sz="0" w:space="0" w:color="auto"/>
        <w:bottom w:val="none" w:sz="0" w:space="0" w:color="auto"/>
        <w:right w:val="none" w:sz="0" w:space="0" w:color="auto"/>
      </w:divBdr>
    </w:div>
    <w:div w:id="563225896">
      <w:bodyDiv w:val="1"/>
      <w:marLeft w:val="0"/>
      <w:marRight w:val="0"/>
      <w:marTop w:val="0"/>
      <w:marBottom w:val="0"/>
      <w:divBdr>
        <w:top w:val="none" w:sz="0" w:space="0" w:color="auto"/>
        <w:left w:val="none" w:sz="0" w:space="0" w:color="auto"/>
        <w:bottom w:val="none" w:sz="0" w:space="0" w:color="auto"/>
        <w:right w:val="none" w:sz="0" w:space="0" w:color="auto"/>
      </w:divBdr>
    </w:div>
    <w:div w:id="564612000">
      <w:bodyDiv w:val="1"/>
      <w:marLeft w:val="0"/>
      <w:marRight w:val="0"/>
      <w:marTop w:val="0"/>
      <w:marBottom w:val="0"/>
      <w:divBdr>
        <w:top w:val="none" w:sz="0" w:space="0" w:color="auto"/>
        <w:left w:val="none" w:sz="0" w:space="0" w:color="auto"/>
        <w:bottom w:val="none" w:sz="0" w:space="0" w:color="auto"/>
        <w:right w:val="none" w:sz="0" w:space="0" w:color="auto"/>
      </w:divBdr>
    </w:div>
    <w:div w:id="571165017">
      <w:bodyDiv w:val="1"/>
      <w:marLeft w:val="0"/>
      <w:marRight w:val="0"/>
      <w:marTop w:val="0"/>
      <w:marBottom w:val="0"/>
      <w:divBdr>
        <w:top w:val="none" w:sz="0" w:space="0" w:color="auto"/>
        <w:left w:val="none" w:sz="0" w:space="0" w:color="auto"/>
        <w:bottom w:val="none" w:sz="0" w:space="0" w:color="auto"/>
        <w:right w:val="none" w:sz="0" w:space="0" w:color="auto"/>
      </w:divBdr>
    </w:div>
    <w:div w:id="601304532">
      <w:bodyDiv w:val="1"/>
      <w:marLeft w:val="0"/>
      <w:marRight w:val="0"/>
      <w:marTop w:val="0"/>
      <w:marBottom w:val="0"/>
      <w:divBdr>
        <w:top w:val="none" w:sz="0" w:space="0" w:color="auto"/>
        <w:left w:val="none" w:sz="0" w:space="0" w:color="auto"/>
        <w:bottom w:val="none" w:sz="0" w:space="0" w:color="auto"/>
        <w:right w:val="none" w:sz="0" w:space="0" w:color="auto"/>
      </w:divBdr>
    </w:div>
    <w:div w:id="618074158">
      <w:bodyDiv w:val="1"/>
      <w:marLeft w:val="0"/>
      <w:marRight w:val="0"/>
      <w:marTop w:val="0"/>
      <w:marBottom w:val="0"/>
      <w:divBdr>
        <w:top w:val="none" w:sz="0" w:space="0" w:color="auto"/>
        <w:left w:val="none" w:sz="0" w:space="0" w:color="auto"/>
        <w:bottom w:val="none" w:sz="0" w:space="0" w:color="auto"/>
        <w:right w:val="none" w:sz="0" w:space="0" w:color="auto"/>
      </w:divBdr>
    </w:div>
    <w:div w:id="657542171">
      <w:bodyDiv w:val="1"/>
      <w:marLeft w:val="0"/>
      <w:marRight w:val="0"/>
      <w:marTop w:val="0"/>
      <w:marBottom w:val="0"/>
      <w:divBdr>
        <w:top w:val="none" w:sz="0" w:space="0" w:color="auto"/>
        <w:left w:val="none" w:sz="0" w:space="0" w:color="auto"/>
        <w:bottom w:val="none" w:sz="0" w:space="0" w:color="auto"/>
        <w:right w:val="none" w:sz="0" w:space="0" w:color="auto"/>
      </w:divBdr>
    </w:div>
    <w:div w:id="676033037">
      <w:bodyDiv w:val="1"/>
      <w:marLeft w:val="0"/>
      <w:marRight w:val="0"/>
      <w:marTop w:val="0"/>
      <w:marBottom w:val="0"/>
      <w:divBdr>
        <w:top w:val="none" w:sz="0" w:space="0" w:color="auto"/>
        <w:left w:val="none" w:sz="0" w:space="0" w:color="auto"/>
        <w:bottom w:val="none" w:sz="0" w:space="0" w:color="auto"/>
        <w:right w:val="none" w:sz="0" w:space="0" w:color="auto"/>
      </w:divBdr>
    </w:div>
    <w:div w:id="678392121">
      <w:bodyDiv w:val="1"/>
      <w:marLeft w:val="0"/>
      <w:marRight w:val="0"/>
      <w:marTop w:val="0"/>
      <w:marBottom w:val="0"/>
      <w:divBdr>
        <w:top w:val="none" w:sz="0" w:space="0" w:color="auto"/>
        <w:left w:val="none" w:sz="0" w:space="0" w:color="auto"/>
        <w:bottom w:val="none" w:sz="0" w:space="0" w:color="auto"/>
        <w:right w:val="none" w:sz="0" w:space="0" w:color="auto"/>
      </w:divBdr>
    </w:div>
    <w:div w:id="687563390">
      <w:bodyDiv w:val="1"/>
      <w:marLeft w:val="0"/>
      <w:marRight w:val="0"/>
      <w:marTop w:val="0"/>
      <w:marBottom w:val="0"/>
      <w:divBdr>
        <w:top w:val="none" w:sz="0" w:space="0" w:color="auto"/>
        <w:left w:val="none" w:sz="0" w:space="0" w:color="auto"/>
        <w:bottom w:val="none" w:sz="0" w:space="0" w:color="auto"/>
        <w:right w:val="none" w:sz="0" w:space="0" w:color="auto"/>
      </w:divBdr>
    </w:div>
    <w:div w:id="689991592">
      <w:bodyDiv w:val="1"/>
      <w:marLeft w:val="0"/>
      <w:marRight w:val="0"/>
      <w:marTop w:val="0"/>
      <w:marBottom w:val="0"/>
      <w:divBdr>
        <w:top w:val="none" w:sz="0" w:space="0" w:color="auto"/>
        <w:left w:val="none" w:sz="0" w:space="0" w:color="auto"/>
        <w:bottom w:val="none" w:sz="0" w:space="0" w:color="auto"/>
        <w:right w:val="none" w:sz="0" w:space="0" w:color="auto"/>
      </w:divBdr>
    </w:div>
    <w:div w:id="701519435">
      <w:bodyDiv w:val="1"/>
      <w:marLeft w:val="0"/>
      <w:marRight w:val="0"/>
      <w:marTop w:val="0"/>
      <w:marBottom w:val="0"/>
      <w:divBdr>
        <w:top w:val="none" w:sz="0" w:space="0" w:color="auto"/>
        <w:left w:val="none" w:sz="0" w:space="0" w:color="auto"/>
        <w:bottom w:val="none" w:sz="0" w:space="0" w:color="auto"/>
        <w:right w:val="none" w:sz="0" w:space="0" w:color="auto"/>
      </w:divBdr>
    </w:div>
    <w:div w:id="705834931">
      <w:bodyDiv w:val="1"/>
      <w:marLeft w:val="0"/>
      <w:marRight w:val="0"/>
      <w:marTop w:val="0"/>
      <w:marBottom w:val="0"/>
      <w:divBdr>
        <w:top w:val="none" w:sz="0" w:space="0" w:color="auto"/>
        <w:left w:val="none" w:sz="0" w:space="0" w:color="auto"/>
        <w:bottom w:val="none" w:sz="0" w:space="0" w:color="auto"/>
        <w:right w:val="none" w:sz="0" w:space="0" w:color="auto"/>
      </w:divBdr>
    </w:div>
    <w:div w:id="721058795">
      <w:bodyDiv w:val="1"/>
      <w:marLeft w:val="0"/>
      <w:marRight w:val="0"/>
      <w:marTop w:val="0"/>
      <w:marBottom w:val="0"/>
      <w:divBdr>
        <w:top w:val="none" w:sz="0" w:space="0" w:color="auto"/>
        <w:left w:val="none" w:sz="0" w:space="0" w:color="auto"/>
        <w:bottom w:val="none" w:sz="0" w:space="0" w:color="auto"/>
        <w:right w:val="none" w:sz="0" w:space="0" w:color="auto"/>
      </w:divBdr>
    </w:div>
    <w:div w:id="728846955">
      <w:bodyDiv w:val="1"/>
      <w:marLeft w:val="0"/>
      <w:marRight w:val="0"/>
      <w:marTop w:val="0"/>
      <w:marBottom w:val="0"/>
      <w:divBdr>
        <w:top w:val="none" w:sz="0" w:space="0" w:color="auto"/>
        <w:left w:val="none" w:sz="0" w:space="0" w:color="auto"/>
        <w:bottom w:val="none" w:sz="0" w:space="0" w:color="auto"/>
        <w:right w:val="none" w:sz="0" w:space="0" w:color="auto"/>
      </w:divBdr>
    </w:div>
    <w:div w:id="730807122">
      <w:bodyDiv w:val="1"/>
      <w:marLeft w:val="0"/>
      <w:marRight w:val="0"/>
      <w:marTop w:val="0"/>
      <w:marBottom w:val="0"/>
      <w:divBdr>
        <w:top w:val="none" w:sz="0" w:space="0" w:color="auto"/>
        <w:left w:val="none" w:sz="0" w:space="0" w:color="auto"/>
        <w:bottom w:val="none" w:sz="0" w:space="0" w:color="auto"/>
        <w:right w:val="none" w:sz="0" w:space="0" w:color="auto"/>
      </w:divBdr>
    </w:div>
    <w:div w:id="734090367">
      <w:bodyDiv w:val="1"/>
      <w:marLeft w:val="0"/>
      <w:marRight w:val="0"/>
      <w:marTop w:val="0"/>
      <w:marBottom w:val="0"/>
      <w:divBdr>
        <w:top w:val="none" w:sz="0" w:space="0" w:color="auto"/>
        <w:left w:val="none" w:sz="0" w:space="0" w:color="auto"/>
        <w:bottom w:val="none" w:sz="0" w:space="0" w:color="auto"/>
        <w:right w:val="none" w:sz="0" w:space="0" w:color="auto"/>
      </w:divBdr>
    </w:div>
    <w:div w:id="780731927">
      <w:bodyDiv w:val="1"/>
      <w:marLeft w:val="0"/>
      <w:marRight w:val="0"/>
      <w:marTop w:val="0"/>
      <w:marBottom w:val="0"/>
      <w:divBdr>
        <w:top w:val="none" w:sz="0" w:space="0" w:color="auto"/>
        <w:left w:val="none" w:sz="0" w:space="0" w:color="auto"/>
        <w:bottom w:val="none" w:sz="0" w:space="0" w:color="auto"/>
        <w:right w:val="none" w:sz="0" w:space="0" w:color="auto"/>
      </w:divBdr>
    </w:div>
    <w:div w:id="781916670">
      <w:bodyDiv w:val="1"/>
      <w:marLeft w:val="0"/>
      <w:marRight w:val="0"/>
      <w:marTop w:val="0"/>
      <w:marBottom w:val="0"/>
      <w:divBdr>
        <w:top w:val="none" w:sz="0" w:space="0" w:color="auto"/>
        <w:left w:val="none" w:sz="0" w:space="0" w:color="auto"/>
        <w:bottom w:val="none" w:sz="0" w:space="0" w:color="auto"/>
        <w:right w:val="none" w:sz="0" w:space="0" w:color="auto"/>
      </w:divBdr>
    </w:div>
    <w:div w:id="789014165">
      <w:bodyDiv w:val="1"/>
      <w:marLeft w:val="0"/>
      <w:marRight w:val="0"/>
      <w:marTop w:val="0"/>
      <w:marBottom w:val="0"/>
      <w:divBdr>
        <w:top w:val="none" w:sz="0" w:space="0" w:color="auto"/>
        <w:left w:val="none" w:sz="0" w:space="0" w:color="auto"/>
        <w:bottom w:val="none" w:sz="0" w:space="0" w:color="auto"/>
        <w:right w:val="none" w:sz="0" w:space="0" w:color="auto"/>
      </w:divBdr>
    </w:div>
    <w:div w:id="812410407">
      <w:bodyDiv w:val="1"/>
      <w:marLeft w:val="0"/>
      <w:marRight w:val="0"/>
      <w:marTop w:val="0"/>
      <w:marBottom w:val="0"/>
      <w:divBdr>
        <w:top w:val="none" w:sz="0" w:space="0" w:color="auto"/>
        <w:left w:val="none" w:sz="0" w:space="0" w:color="auto"/>
        <w:bottom w:val="none" w:sz="0" w:space="0" w:color="auto"/>
        <w:right w:val="none" w:sz="0" w:space="0" w:color="auto"/>
      </w:divBdr>
    </w:div>
    <w:div w:id="822509026">
      <w:bodyDiv w:val="1"/>
      <w:marLeft w:val="0"/>
      <w:marRight w:val="0"/>
      <w:marTop w:val="0"/>
      <w:marBottom w:val="0"/>
      <w:divBdr>
        <w:top w:val="none" w:sz="0" w:space="0" w:color="auto"/>
        <w:left w:val="none" w:sz="0" w:space="0" w:color="auto"/>
        <w:bottom w:val="none" w:sz="0" w:space="0" w:color="auto"/>
        <w:right w:val="none" w:sz="0" w:space="0" w:color="auto"/>
      </w:divBdr>
    </w:div>
    <w:div w:id="830606700">
      <w:bodyDiv w:val="1"/>
      <w:marLeft w:val="0"/>
      <w:marRight w:val="0"/>
      <w:marTop w:val="0"/>
      <w:marBottom w:val="0"/>
      <w:divBdr>
        <w:top w:val="none" w:sz="0" w:space="0" w:color="auto"/>
        <w:left w:val="none" w:sz="0" w:space="0" w:color="auto"/>
        <w:bottom w:val="none" w:sz="0" w:space="0" w:color="auto"/>
        <w:right w:val="none" w:sz="0" w:space="0" w:color="auto"/>
      </w:divBdr>
    </w:div>
    <w:div w:id="832254570">
      <w:bodyDiv w:val="1"/>
      <w:marLeft w:val="0"/>
      <w:marRight w:val="0"/>
      <w:marTop w:val="0"/>
      <w:marBottom w:val="0"/>
      <w:divBdr>
        <w:top w:val="none" w:sz="0" w:space="0" w:color="auto"/>
        <w:left w:val="none" w:sz="0" w:space="0" w:color="auto"/>
        <w:bottom w:val="none" w:sz="0" w:space="0" w:color="auto"/>
        <w:right w:val="none" w:sz="0" w:space="0" w:color="auto"/>
      </w:divBdr>
    </w:div>
    <w:div w:id="842234117">
      <w:bodyDiv w:val="1"/>
      <w:marLeft w:val="0"/>
      <w:marRight w:val="0"/>
      <w:marTop w:val="0"/>
      <w:marBottom w:val="0"/>
      <w:divBdr>
        <w:top w:val="none" w:sz="0" w:space="0" w:color="auto"/>
        <w:left w:val="none" w:sz="0" w:space="0" w:color="auto"/>
        <w:bottom w:val="none" w:sz="0" w:space="0" w:color="auto"/>
        <w:right w:val="none" w:sz="0" w:space="0" w:color="auto"/>
      </w:divBdr>
    </w:div>
    <w:div w:id="856382005">
      <w:bodyDiv w:val="1"/>
      <w:marLeft w:val="0"/>
      <w:marRight w:val="0"/>
      <w:marTop w:val="0"/>
      <w:marBottom w:val="0"/>
      <w:divBdr>
        <w:top w:val="none" w:sz="0" w:space="0" w:color="auto"/>
        <w:left w:val="none" w:sz="0" w:space="0" w:color="auto"/>
        <w:bottom w:val="none" w:sz="0" w:space="0" w:color="auto"/>
        <w:right w:val="none" w:sz="0" w:space="0" w:color="auto"/>
      </w:divBdr>
    </w:div>
    <w:div w:id="879123535">
      <w:bodyDiv w:val="1"/>
      <w:marLeft w:val="0"/>
      <w:marRight w:val="0"/>
      <w:marTop w:val="0"/>
      <w:marBottom w:val="0"/>
      <w:divBdr>
        <w:top w:val="none" w:sz="0" w:space="0" w:color="auto"/>
        <w:left w:val="none" w:sz="0" w:space="0" w:color="auto"/>
        <w:bottom w:val="none" w:sz="0" w:space="0" w:color="auto"/>
        <w:right w:val="none" w:sz="0" w:space="0" w:color="auto"/>
      </w:divBdr>
    </w:div>
    <w:div w:id="887187380">
      <w:bodyDiv w:val="1"/>
      <w:marLeft w:val="0"/>
      <w:marRight w:val="0"/>
      <w:marTop w:val="0"/>
      <w:marBottom w:val="0"/>
      <w:divBdr>
        <w:top w:val="none" w:sz="0" w:space="0" w:color="auto"/>
        <w:left w:val="none" w:sz="0" w:space="0" w:color="auto"/>
        <w:bottom w:val="none" w:sz="0" w:space="0" w:color="auto"/>
        <w:right w:val="none" w:sz="0" w:space="0" w:color="auto"/>
      </w:divBdr>
    </w:div>
    <w:div w:id="936905264">
      <w:bodyDiv w:val="1"/>
      <w:marLeft w:val="0"/>
      <w:marRight w:val="0"/>
      <w:marTop w:val="0"/>
      <w:marBottom w:val="0"/>
      <w:divBdr>
        <w:top w:val="none" w:sz="0" w:space="0" w:color="auto"/>
        <w:left w:val="none" w:sz="0" w:space="0" w:color="auto"/>
        <w:bottom w:val="none" w:sz="0" w:space="0" w:color="auto"/>
        <w:right w:val="none" w:sz="0" w:space="0" w:color="auto"/>
      </w:divBdr>
    </w:div>
    <w:div w:id="937250873">
      <w:bodyDiv w:val="1"/>
      <w:marLeft w:val="0"/>
      <w:marRight w:val="0"/>
      <w:marTop w:val="0"/>
      <w:marBottom w:val="0"/>
      <w:divBdr>
        <w:top w:val="none" w:sz="0" w:space="0" w:color="auto"/>
        <w:left w:val="none" w:sz="0" w:space="0" w:color="auto"/>
        <w:bottom w:val="none" w:sz="0" w:space="0" w:color="auto"/>
        <w:right w:val="none" w:sz="0" w:space="0" w:color="auto"/>
      </w:divBdr>
    </w:div>
    <w:div w:id="940602536">
      <w:bodyDiv w:val="1"/>
      <w:marLeft w:val="0"/>
      <w:marRight w:val="0"/>
      <w:marTop w:val="0"/>
      <w:marBottom w:val="0"/>
      <w:divBdr>
        <w:top w:val="none" w:sz="0" w:space="0" w:color="auto"/>
        <w:left w:val="none" w:sz="0" w:space="0" w:color="auto"/>
        <w:bottom w:val="none" w:sz="0" w:space="0" w:color="auto"/>
        <w:right w:val="none" w:sz="0" w:space="0" w:color="auto"/>
      </w:divBdr>
    </w:div>
    <w:div w:id="940643976">
      <w:bodyDiv w:val="1"/>
      <w:marLeft w:val="0"/>
      <w:marRight w:val="0"/>
      <w:marTop w:val="0"/>
      <w:marBottom w:val="0"/>
      <w:divBdr>
        <w:top w:val="none" w:sz="0" w:space="0" w:color="auto"/>
        <w:left w:val="none" w:sz="0" w:space="0" w:color="auto"/>
        <w:bottom w:val="none" w:sz="0" w:space="0" w:color="auto"/>
        <w:right w:val="none" w:sz="0" w:space="0" w:color="auto"/>
      </w:divBdr>
    </w:div>
    <w:div w:id="963001972">
      <w:bodyDiv w:val="1"/>
      <w:marLeft w:val="0"/>
      <w:marRight w:val="0"/>
      <w:marTop w:val="0"/>
      <w:marBottom w:val="0"/>
      <w:divBdr>
        <w:top w:val="none" w:sz="0" w:space="0" w:color="auto"/>
        <w:left w:val="none" w:sz="0" w:space="0" w:color="auto"/>
        <w:bottom w:val="none" w:sz="0" w:space="0" w:color="auto"/>
        <w:right w:val="none" w:sz="0" w:space="0" w:color="auto"/>
      </w:divBdr>
    </w:div>
    <w:div w:id="997810802">
      <w:bodyDiv w:val="1"/>
      <w:marLeft w:val="0"/>
      <w:marRight w:val="0"/>
      <w:marTop w:val="0"/>
      <w:marBottom w:val="0"/>
      <w:divBdr>
        <w:top w:val="none" w:sz="0" w:space="0" w:color="auto"/>
        <w:left w:val="none" w:sz="0" w:space="0" w:color="auto"/>
        <w:bottom w:val="none" w:sz="0" w:space="0" w:color="auto"/>
        <w:right w:val="none" w:sz="0" w:space="0" w:color="auto"/>
      </w:divBdr>
    </w:div>
    <w:div w:id="999650088">
      <w:bodyDiv w:val="1"/>
      <w:marLeft w:val="0"/>
      <w:marRight w:val="0"/>
      <w:marTop w:val="0"/>
      <w:marBottom w:val="0"/>
      <w:divBdr>
        <w:top w:val="none" w:sz="0" w:space="0" w:color="auto"/>
        <w:left w:val="none" w:sz="0" w:space="0" w:color="auto"/>
        <w:bottom w:val="none" w:sz="0" w:space="0" w:color="auto"/>
        <w:right w:val="none" w:sz="0" w:space="0" w:color="auto"/>
      </w:divBdr>
    </w:div>
    <w:div w:id="999699551">
      <w:bodyDiv w:val="1"/>
      <w:marLeft w:val="0"/>
      <w:marRight w:val="0"/>
      <w:marTop w:val="0"/>
      <w:marBottom w:val="0"/>
      <w:divBdr>
        <w:top w:val="none" w:sz="0" w:space="0" w:color="auto"/>
        <w:left w:val="none" w:sz="0" w:space="0" w:color="auto"/>
        <w:bottom w:val="none" w:sz="0" w:space="0" w:color="auto"/>
        <w:right w:val="none" w:sz="0" w:space="0" w:color="auto"/>
      </w:divBdr>
    </w:div>
    <w:div w:id="1014724766">
      <w:bodyDiv w:val="1"/>
      <w:marLeft w:val="0"/>
      <w:marRight w:val="0"/>
      <w:marTop w:val="0"/>
      <w:marBottom w:val="0"/>
      <w:divBdr>
        <w:top w:val="none" w:sz="0" w:space="0" w:color="auto"/>
        <w:left w:val="none" w:sz="0" w:space="0" w:color="auto"/>
        <w:bottom w:val="none" w:sz="0" w:space="0" w:color="auto"/>
        <w:right w:val="none" w:sz="0" w:space="0" w:color="auto"/>
      </w:divBdr>
    </w:div>
    <w:div w:id="1037319874">
      <w:bodyDiv w:val="1"/>
      <w:marLeft w:val="0"/>
      <w:marRight w:val="0"/>
      <w:marTop w:val="0"/>
      <w:marBottom w:val="0"/>
      <w:divBdr>
        <w:top w:val="none" w:sz="0" w:space="0" w:color="auto"/>
        <w:left w:val="none" w:sz="0" w:space="0" w:color="auto"/>
        <w:bottom w:val="none" w:sz="0" w:space="0" w:color="auto"/>
        <w:right w:val="none" w:sz="0" w:space="0" w:color="auto"/>
      </w:divBdr>
    </w:div>
    <w:div w:id="1052652226">
      <w:bodyDiv w:val="1"/>
      <w:marLeft w:val="0"/>
      <w:marRight w:val="0"/>
      <w:marTop w:val="0"/>
      <w:marBottom w:val="0"/>
      <w:divBdr>
        <w:top w:val="none" w:sz="0" w:space="0" w:color="auto"/>
        <w:left w:val="none" w:sz="0" w:space="0" w:color="auto"/>
        <w:bottom w:val="none" w:sz="0" w:space="0" w:color="auto"/>
        <w:right w:val="none" w:sz="0" w:space="0" w:color="auto"/>
      </w:divBdr>
    </w:div>
    <w:div w:id="1068265831">
      <w:bodyDiv w:val="1"/>
      <w:marLeft w:val="0"/>
      <w:marRight w:val="0"/>
      <w:marTop w:val="0"/>
      <w:marBottom w:val="0"/>
      <w:divBdr>
        <w:top w:val="none" w:sz="0" w:space="0" w:color="auto"/>
        <w:left w:val="none" w:sz="0" w:space="0" w:color="auto"/>
        <w:bottom w:val="none" w:sz="0" w:space="0" w:color="auto"/>
        <w:right w:val="none" w:sz="0" w:space="0" w:color="auto"/>
      </w:divBdr>
    </w:div>
    <w:div w:id="1084491969">
      <w:bodyDiv w:val="1"/>
      <w:marLeft w:val="0"/>
      <w:marRight w:val="0"/>
      <w:marTop w:val="0"/>
      <w:marBottom w:val="0"/>
      <w:divBdr>
        <w:top w:val="none" w:sz="0" w:space="0" w:color="auto"/>
        <w:left w:val="none" w:sz="0" w:space="0" w:color="auto"/>
        <w:bottom w:val="none" w:sz="0" w:space="0" w:color="auto"/>
        <w:right w:val="none" w:sz="0" w:space="0" w:color="auto"/>
      </w:divBdr>
    </w:div>
    <w:div w:id="1103693953">
      <w:bodyDiv w:val="1"/>
      <w:marLeft w:val="0"/>
      <w:marRight w:val="0"/>
      <w:marTop w:val="0"/>
      <w:marBottom w:val="0"/>
      <w:divBdr>
        <w:top w:val="none" w:sz="0" w:space="0" w:color="auto"/>
        <w:left w:val="none" w:sz="0" w:space="0" w:color="auto"/>
        <w:bottom w:val="none" w:sz="0" w:space="0" w:color="auto"/>
        <w:right w:val="none" w:sz="0" w:space="0" w:color="auto"/>
      </w:divBdr>
    </w:div>
    <w:div w:id="1129664154">
      <w:bodyDiv w:val="1"/>
      <w:marLeft w:val="0"/>
      <w:marRight w:val="0"/>
      <w:marTop w:val="0"/>
      <w:marBottom w:val="0"/>
      <w:divBdr>
        <w:top w:val="none" w:sz="0" w:space="0" w:color="auto"/>
        <w:left w:val="none" w:sz="0" w:space="0" w:color="auto"/>
        <w:bottom w:val="none" w:sz="0" w:space="0" w:color="auto"/>
        <w:right w:val="none" w:sz="0" w:space="0" w:color="auto"/>
      </w:divBdr>
    </w:div>
    <w:div w:id="1130903153">
      <w:bodyDiv w:val="1"/>
      <w:marLeft w:val="0"/>
      <w:marRight w:val="0"/>
      <w:marTop w:val="0"/>
      <w:marBottom w:val="0"/>
      <w:divBdr>
        <w:top w:val="none" w:sz="0" w:space="0" w:color="auto"/>
        <w:left w:val="none" w:sz="0" w:space="0" w:color="auto"/>
        <w:bottom w:val="none" w:sz="0" w:space="0" w:color="auto"/>
        <w:right w:val="none" w:sz="0" w:space="0" w:color="auto"/>
      </w:divBdr>
    </w:div>
    <w:div w:id="1133668833">
      <w:bodyDiv w:val="1"/>
      <w:marLeft w:val="0"/>
      <w:marRight w:val="0"/>
      <w:marTop w:val="0"/>
      <w:marBottom w:val="0"/>
      <w:divBdr>
        <w:top w:val="none" w:sz="0" w:space="0" w:color="auto"/>
        <w:left w:val="none" w:sz="0" w:space="0" w:color="auto"/>
        <w:bottom w:val="none" w:sz="0" w:space="0" w:color="auto"/>
        <w:right w:val="none" w:sz="0" w:space="0" w:color="auto"/>
      </w:divBdr>
    </w:div>
    <w:div w:id="1136098276">
      <w:bodyDiv w:val="1"/>
      <w:marLeft w:val="0"/>
      <w:marRight w:val="0"/>
      <w:marTop w:val="0"/>
      <w:marBottom w:val="0"/>
      <w:divBdr>
        <w:top w:val="none" w:sz="0" w:space="0" w:color="auto"/>
        <w:left w:val="none" w:sz="0" w:space="0" w:color="auto"/>
        <w:bottom w:val="none" w:sz="0" w:space="0" w:color="auto"/>
        <w:right w:val="none" w:sz="0" w:space="0" w:color="auto"/>
      </w:divBdr>
    </w:div>
    <w:div w:id="1170482978">
      <w:bodyDiv w:val="1"/>
      <w:marLeft w:val="0"/>
      <w:marRight w:val="0"/>
      <w:marTop w:val="0"/>
      <w:marBottom w:val="0"/>
      <w:divBdr>
        <w:top w:val="none" w:sz="0" w:space="0" w:color="auto"/>
        <w:left w:val="none" w:sz="0" w:space="0" w:color="auto"/>
        <w:bottom w:val="none" w:sz="0" w:space="0" w:color="auto"/>
        <w:right w:val="none" w:sz="0" w:space="0" w:color="auto"/>
      </w:divBdr>
    </w:div>
    <w:div w:id="1176336244">
      <w:bodyDiv w:val="1"/>
      <w:marLeft w:val="0"/>
      <w:marRight w:val="0"/>
      <w:marTop w:val="0"/>
      <w:marBottom w:val="0"/>
      <w:divBdr>
        <w:top w:val="none" w:sz="0" w:space="0" w:color="auto"/>
        <w:left w:val="none" w:sz="0" w:space="0" w:color="auto"/>
        <w:bottom w:val="none" w:sz="0" w:space="0" w:color="auto"/>
        <w:right w:val="none" w:sz="0" w:space="0" w:color="auto"/>
      </w:divBdr>
    </w:div>
    <w:div w:id="1178883364">
      <w:bodyDiv w:val="1"/>
      <w:marLeft w:val="0"/>
      <w:marRight w:val="0"/>
      <w:marTop w:val="0"/>
      <w:marBottom w:val="0"/>
      <w:divBdr>
        <w:top w:val="none" w:sz="0" w:space="0" w:color="auto"/>
        <w:left w:val="none" w:sz="0" w:space="0" w:color="auto"/>
        <w:bottom w:val="none" w:sz="0" w:space="0" w:color="auto"/>
        <w:right w:val="none" w:sz="0" w:space="0" w:color="auto"/>
      </w:divBdr>
    </w:div>
    <w:div w:id="1197162485">
      <w:bodyDiv w:val="1"/>
      <w:marLeft w:val="0"/>
      <w:marRight w:val="0"/>
      <w:marTop w:val="0"/>
      <w:marBottom w:val="0"/>
      <w:divBdr>
        <w:top w:val="none" w:sz="0" w:space="0" w:color="auto"/>
        <w:left w:val="none" w:sz="0" w:space="0" w:color="auto"/>
        <w:bottom w:val="none" w:sz="0" w:space="0" w:color="auto"/>
        <w:right w:val="none" w:sz="0" w:space="0" w:color="auto"/>
      </w:divBdr>
    </w:div>
    <w:div w:id="1216308993">
      <w:bodyDiv w:val="1"/>
      <w:marLeft w:val="0"/>
      <w:marRight w:val="0"/>
      <w:marTop w:val="0"/>
      <w:marBottom w:val="0"/>
      <w:divBdr>
        <w:top w:val="none" w:sz="0" w:space="0" w:color="auto"/>
        <w:left w:val="none" w:sz="0" w:space="0" w:color="auto"/>
        <w:bottom w:val="none" w:sz="0" w:space="0" w:color="auto"/>
        <w:right w:val="none" w:sz="0" w:space="0" w:color="auto"/>
      </w:divBdr>
    </w:div>
    <w:div w:id="1218126602">
      <w:bodyDiv w:val="1"/>
      <w:marLeft w:val="0"/>
      <w:marRight w:val="0"/>
      <w:marTop w:val="0"/>
      <w:marBottom w:val="0"/>
      <w:divBdr>
        <w:top w:val="none" w:sz="0" w:space="0" w:color="auto"/>
        <w:left w:val="none" w:sz="0" w:space="0" w:color="auto"/>
        <w:bottom w:val="none" w:sz="0" w:space="0" w:color="auto"/>
        <w:right w:val="none" w:sz="0" w:space="0" w:color="auto"/>
      </w:divBdr>
    </w:div>
    <w:div w:id="1222525061">
      <w:bodyDiv w:val="1"/>
      <w:marLeft w:val="0"/>
      <w:marRight w:val="0"/>
      <w:marTop w:val="0"/>
      <w:marBottom w:val="0"/>
      <w:divBdr>
        <w:top w:val="none" w:sz="0" w:space="0" w:color="auto"/>
        <w:left w:val="none" w:sz="0" w:space="0" w:color="auto"/>
        <w:bottom w:val="none" w:sz="0" w:space="0" w:color="auto"/>
        <w:right w:val="none" w:sz="0" w:space="0" w:color="auto"/>
      </w:divBdr>
    </w:div>
    <w:div w:id="1246768926">
      <w:bodyDiv w:val="1"/>
      <w:marLeft w:val="0"/>
      <w:marRight w:val="0"/>
      <w:marTop w:val="0"/>
      <w:marBottom w:val="0"/>
      <w:divBdr>
        <w:top w:val="none" w:sz="0" w:space="0" w:color="auto"/>
        <w:left w:val="none" w:sz="0" w:space="0" w:color="auto"/>
        <w:bottom w:val="none" w:sz="0" w:space="0" w:color="auto"/>
        <w:right w:val="none" w:sz="0" w:space="0" w:color="auto"/>
      </w:divBdr>
    </w:div>
    <w:div w:id="1273055460">
      <w:bodyDiv w:val="1"/>
      <w:marLeft w:val="0"/>
      <w:marRight w:val="0"/>
      <w:marTop w:val="0"/>
      <w:marBottom w:val="0"/>
      <w:divBdr>
        <w:top w:val="none" w:sz="0" w:space="0" w:color="auto"/>
        <w:left w:val="none" w:sz="0" w:space="0" w:color="auto"/>
        <w:bottom w:val="none" w:sz="0" w:space="0" w:color="auto"/>
        <w:right w:val="none" w:sz="0" w:space="0" w:color="auto"/>
      </w:divBdr>
    </w:div>
    <w:div w:id="1286962111">
      <w:bodyDiv w:val="1"/>
      <w:marLeft w:val="0"/>
      <w:marRight w:val="0"/>
      <w:marTop w:val="0"/>
      <w:marBottom w:val="0"/>
      <w:divBdr>
        <w:top w:val="none" w:sz="0" w:space="0" w:color="auto"/>
        <w:left w:val="none" w:sz="0" w:space="0" w:color="auto"/>
        <w:bottom w:val="none" w:sz="0" w:space="0" w:color="auto"/>
        <w:right w:val="none" w:sz="0" w:space="0" w:color="auto"/>
      </w:divBdr>
    </w:div>
    <w:div w:id="1293168798">
      <w:bodyDiv w:val="1"/>
      <w:marLeft w:val="0"/>
      <w:marRight w:val="0"/>
      <w:marTop w:val="0"/>
      <w:marBottom w:val="0"/>
      <w:divBdr>
        <w:top w:val="none" w:sz="0" w:space="0" w:color="auto"/>
        <w:left w:val="none" w:sz="0" w:space="0" w:color="auto"/>
        <w:bottom w:val="none" w:sz="0" w:space="0" w:color="auto"/>
        <w:right w:val="none" w:sz="0" w:space="0" w:color="auto"/>
      </w:divBdr>
    </w:div>
    <w:div w:id="1332029654">
      <w:bodyDiv w:val="1"/>
      <w:marLeft w:val="0"/>
      <w:marRight w:val="0"/>
      <w:marTop w:val="0"/>
      <w:marBottom w:val="0"/>
      <w:divBdr>
        <w:top w:val="none" w:sz="0" w:space="0" w:color="auto"/>
        <w:left w:val="none" w:sz="0" w:space="0" w:color="auto"/>
        <w:bottom w:val="none" w:sz="0" w:space="0" w:color="auto"/>
        <w:right w:val="none" w:sz="0" w:space="0" w:color="auto"/>
      </w:divBdr>
    </w:div>
    <w:div w:id="1336768645">
      <w:bodyDiv w:val="1"/>
      <w:marLeft w:val="0"/>
      <w:marRight w:val="0"/>
      <w:marTop w:val="0"/>
      <w:marBottom w:val="0"/>
      <w:divBdr>
        <w:top w:val="none" w:sz="0" w:space="0" w:color="auto"/>
        <w:left w:val="none" w:sz="0" w:space="0" w:color="auto"/>
        <w:bottom w:val="none" w:sz="0" w:space="0" w:color="auto"/>
        <w:right w:val="none" w:sz="0" w:space="0" w:color="auto"/>
      </w:divBdr>
    </w:div>
    <w:div w:id="1353805080">
      <w:bodyDiv w:val="1"/>
      <w:marLeft w:val="0"/>
      <w:marRight w:val="0"/>
      <w:marTop w:val="0"/>
      <w:marBottom w:val="0"/>
      <w:divBdr>
        <w:top w:val="none" w:sz="0" w:space="0" w:color="auto"/>
        <w:left w:val="none" w:sz="0" w:space="0" w:color="auto"/>
        <w:bottom w:val="none" w:sz="0" w:space="0" w:color="auto"/>
        <w:right w:val="none" w:sz="0" w:space="0" w:color="auto"/>
      </w:divBdr>
    </w:div>
    <w:div w:id="1369448052">
      <w:bodyDiv w:val="1"/>
      <w:marLeft w:val="0"/>
      <w:marRight w:val="0"/>
      <w:marTop w:val="0"/>
      <w:marBottom w:val="0"/>
      <w:divBdr>
        <w:top w:val="none" w:sz="0" w:space="0" w:color="auto"/>
        <w:left w:val="none" w:sz="0" w:space="0" w:color="auto"/>
        <w:bottom w:val="none" w:sz="0" w:space="0" w:color="auto"/>
        <w:right w:val="none" w:sz="0" w:space="0" w:color="auto"/>
      </w:divBdr>
    </w:div>
    <w:div w:id="1429500360">
      <w:bodyDiv w:val="1"/>
      <w:marLeft w:val="0"/>
      <w:marRight w:val="0"/>
      <w:marTop w:val="0"/>
      <w:marBottom w:val="0"/>
      <w:divBdr>
        <w:top w:val="none" w:sz="0" w:space="0" w:color="auto"/>
        <w:left w:val="none" w:sz="0" w:space="0" w:color="auto"/>
        <w:bottom w:val="none" w:sz="0" w:space="0" w:color="auto"/>
        <w:right w:val="none" w:sz="0" w:space="0" w:color="auto"/>
      </w:divBdr>
    </w:div>
    <w:div w:id="1435050762">
      <w:bodyDiv w:val="1"/>
      <w:marLeft w:val="0"/>
      <w:marRight w:val="0"/>
      <w:marTop w:val="0"/>
      <w:marBottom w:val="0"/>
      <w:divBdr>
        <w:top w:val="none" w:sz="0" w:space="0" w:color="auto"/>
        <w:left w:val="none" w:sz="0" w:space="0" w:color="auto"/>
        <w:bottom w:val="none" w:sz="0" w:space="0" w:color="auto"/>
        <w:right w:val="none" w:sz="0" w:space="0" w:color="auto"/>
      </w:divBdr>
    </w:div>
    <w:div w:id="1435517066">
      <w:bodyDiv w:val="1"/>
      <w:marLeft w:val="0"/>
      <w:marRight w:val="0"/>
      <w:marTop w:val="0"/>
      <w:marBottom w:val="0"/>
      <w:divBdr>
        <w:top w:val="none" w:sz="0" w:space="0" w:color="auto"/>
        <w:left w:val="none" w:sz="0" w:space="0" w:color="auto"/>
        <w:bottom w:val="none" w:sz="0" w:space="0" w:color="auto"/>
        <w:right w:val="none" w:sz="0" w:space="0" w:color="auto"/>
      </w:divBdr>
    </w:div>
    <w:div w:id="1451129353">
      <w:bodyDiv w:val="1"/>
      <w:marLeft w:val="0"/>
      <w:marRight w:val="0"/>
      <w:marTop w:val="0"/>
      <w:marBottom w:val="0"/>
      <w:divBdr>
        <w:top w:val="none" w:sz="0" w:space="0" w:color="auto"/>
        <w:left w:val="none" w:sz="0" w:space="0" w:color="auto"/>
        <w:bottom w:val="none" w:sz="0" w:space="0" w:color="auto"/>
        <w:right w:val="none" w:sz="0" w:space="0" w:color="auto"/>
      </w:divBdr>
    </w:div>
    <w:div w:id="1452284105">
      <w:bodyDiv w:val="1"/>
      <w:marLeft w:val="0"/>
      <w:marRight w:val="0"/>
      <w:marTop w:val="0"/>
      <w:marBottom w:val="0"/>
      <w:divBdr>
        <w:top w:val="none" w:sz="0" w:space="0" w:color="auto"/>
        <w:left w:val="none" w:sz="0" w:space="0" w:color="auto"/>
        <w:bottom w:val="none" w:sz="0" w:space="0" w:color="auto"/>
        <w:right w:val="none" w:sz="0" w:space="0" w:color="auto"/>
      </w:divBdr>
    </w:div>
    <w:div w:id="1469203906">
      <w:bodyDiv w:val="1"/>
      <w:marLeft w:val="0"/>
      <w:marRight w:val="0"/>
      <w:marTop w:val="0"/>
      <w:marBottom w:val="0"/>
      <w:divBdr>
        <w:top w:val="none" w:sz="0" w:space="0" w:color="auto"/>
        <w:left w:val="none" w:sz="0" w:space="0" w:color="auto"/>
        <w:bottom w:val="none" w:sz="0" w:space="0" w:color="auto"/>
        <w:right w:val="none" w:sz="0" w:space="0" w:color="auto"/>
      </w:divBdr>
    </w:div>
    <w:div w:id="1480730772">
      <w:bodyDiv w:val="1"/>
      <w:marLeft w:val="0"/>
      <w:marRight w:val="0"/>
      <w:marTop w:val="0"/>
      <w:marBottom w:val="0"/>
      <w:divBdr>
        <w:top w:val="none" w:sz="0" w:space="0" w:color="auto"/>
        <w:left w:val="none" w:sz="0" w:space="0" w:color="auto"/>
        <w:bottom w:val="none" w:sz="0" w:space="0" w:color="auto"/>
        <w:right w:val="none" w:sz="0" w:space="0" w:color="auto"/>
      </w:divBdr>
    </w:div>
    <w:div w:id="1485702298">
      <w:bodyDiv w:val="1"/>
      <w:marLeft w:val="0"/>
      <w:marRight w:val="0"/>
      <w:marTop w:val="0"/>
      <w:marBottom w:val="0"/>
      <w:divBdr>
        <w:top w:val="none" w:sz="0" w:space="0" w:color="auto"/>
        <w:left w:val="none" w:sz="0" w:space="0" w:color="auto"/>
        <w:bottom w:val="none" w:sz="0" w:space="0" w:color="auto"/>
        <w:right w:val="none" w:sz="0" w:space="0" w:color="auto"/>
      </w:divBdr>
    </w:div>
    <w:div w:id="1492405510">
      <w:bodyDiv w:val="1"/>
      <w:marLeft w:val="0"/>
      <w:marRight w:val="0"/>
      <w:marTop w:val="0"/>
      <w:marBottom w:val="0"/>
      <w:divBdr>
        <w:top w:val="none" w:sz="0" w:space="0" w:color="auto"/>
        <w:left w:val="none" w:sz="0" w:space="0" w:color="auto"/>
        <w:bottom w:val="none" w:sz="0" w:space="0" w:color="auto"/>
        <w:right w:val="none" w:sz="0" w:space="0" w:color="auto"/>
      </w:divBdr>
    </w:div>
    <w:div w:id="1502086593">
      <w:bodyDiv w:val="1"/>
      <w:marLeft w:val="0"/>
      <w:marRight w:val="0"/>
      <w:marTop w:val="0"/>
      <w:marBottom w:val="0"/>
      <w:divBdr>
        <w:top w:val="none" w:sz="0" w:space="0" w:color="auto"/>
        <w:left w:val="none" w:sz="0" w:space="0" w:color="auto"/>
        <w:bottom w:val="none" w:sz="0" w:space="0" w:color="auto"/>
        <w:right w:val="none" w:sz="0" w:space="0" w:color="auto"/>
      </w:divBdr>
    </w:div>
    <w:div w:id="1510171866">
      <w:bodyDiv w:val="1"/>
      <w:marLeft w:val="0"/>
      <w:marRight w:val="0"/>
      <w:marTop w:val="0"/>
      <w:marBottom w:val="0"/>
      <w:divBdr>
        <w:top w:val="none" w:sz="0" w:space="0" w:color="auto"/>
        <w:left w:val="none" w:sz="0" w:space="0" w:color="auto"/>
        <w:bottom w:val="none" w:sz="0" w:space="0" w:color="auto"/>
        <w:right w:val="none" w:sz="0" w:space="0" w:color="auto"/>
      </w:divBdr>
    </w:div>
    <w:div w:id="1510412571">
      <w:bodyDiv w:val="1"/>
      <w:marLeft w:val="0"/>
      <w:marRight w:val="0"/>
      <w:marTop w:val="0"/>
      <w:marBottom w:val="0"/>
      <w:divBdr>
        <w:top w:val="none" w:sz="0" w:space="0" w:color="auto"/>
        <w:left w:val="none" w:sz="0" w:space="0" w:color="auto"/>
        <w:bottom w:val="none" w:sz="0" w:space="0" w:color="auto"/>
        <w:right w:val="none" w:sz="0" w:space="0" w:color="auto"/>
      </w:divBdr>
    </w:div>
    <w:div w:id="1513031320">
      <w:bodyDiv w:val="1"/>
      <w:marLeft w:val="0"/>
      <w:marRight w:val="0"/>
      <w:marTop w:val="0"/>
      <w:marBottom w:val="0"/>
      <w:divBdr>
        <w:top w:val="none" w:sz="0" w:space="0" w:color="auto"/>
        <w:left w:val="none" w:sz="0" w:space="0" w:color="auto"/>
        <w:bottom w:val="none" w:sz="0" w:space="0" w:color="auto"/>
        <w:right w:val="none" w:sz="0" w:space="0" w:color="auto"/>
      </w:divBdr>
    </w:div>
    <w:div w:id="1528907010">
      <w:bodyDiv w:val="1"/>
      <w:marLeft w:val="0"/>
      <w:marRight w:val="0"/>
      <w:marTop w:val="0"/>
      <w:marBottom w:val="0"/>
      <w:divBdr>
        <w:top w:val="none" w:sz="0" w:space="0" w:color="auto"/>
        <w:left w:val="none" w:sz="0" w:space="0" w:color="auto"/>
        <w:bottom w:val="none" w:sz="0" w:space="0" w:color="auto"/>
        <w:right w:val="none" w:sz="0" w:space="0" w:color="auto"/>
      </w:divBdr>
    </w:div>
    <w:div w:id="1530756069">
      <w:bodyDiv w:val="1"/>
      <w:marLeft w:val="0"/>
      <w:marRight w:val="0"/>
      <w:marTop w:val="0"/>
      <w:marBottom w:val="0"/>
      <w:divBdr>
        <w:top w:val="none" w:sz="0" w:space="0" w:color="auto"/>
        <w:left w:val="none" w:sz="0" w:space="0" w:color="auto"/>
        <w:bottom w:val="none" w:sz="0" w:space="0" w:color="auto"/>
        <w:right w:val="none" w:sz="0" w:space="0" w:color="auto"/>
      </w:divBdr>
    </w:div>
    <w:div w:id="1532644700">
      <w:bodyDiv w:val="1"/>
      <w:marLeft w:val="0"/>
      <w:marRight w:val="0"/>
      <w:marTop w:val="0"/>
      <w:marBottom w:val="0"/>
      <w:divBdr>
        <w:top w:val="none" w:sz="0" w:space="0" w:color="auto"/>
        <w:left w:val="none" w:sz="0" w:space="0" w:color="auto"/>
        <w:bottom w:val="none" w:sz="0" w:space="0" w:color="auto"/>
        <w:right w:val="none" w:sz="0" w:space="0" w:color="auto"/>
      </w:divBdr>
    </w:div>
    <w:div w:id="1536193662">
      <w:bodyDiv w:val="1"/>
      <w:marLeft w:val="0"/>
      <w:marRight w:val="0"/>
      <w:marTop w:val="0"/>
      <w:marBottom w:val="0"/>
      <w:divBdr>
        <w:top w:val="none" w:sz="0" w:space="0" w:color="auto"/>
        <w:left w:val="none" w:sz="0" w:space="0" w:color="auto"/>
        <w:bottom w:val="none" w:sz="0" w:space="0" w:color="auto"/>
        <w:right w:val="none" w:sz="0" w:space="0" w:color="auto"/>
      </w:divBdr>
    </w:div>
    <w:div w:id="1566843505">
      <w:bodyDiv w:val="1"/>
      <w:marLeft w:val="0"/>
      <w:marRight w:val="0"/>
      <w:marTop w:val="0"/>
      <w:marBottom w:val="0"/>
      <w:divBdr>
        <w:top w:val="none" w:sz="0" w:space="0" w:color="auto"/>
        <w:left w:val="none" w:sz="0" w:space="0" w:color="auto"/>
        <w:bottom w:val="none" w:sz="0" w:space="0" w:color="auto"/>
        <w:right w:val="none" w:sz="0" w:space="0" w:color="auto"/>
      </w:divBdr>
    </w:div>
    <w:div w:id="1576671248">
      <w:bodyDiv w:val="1"/>
      <w:marLeft w:val="0"/>
      <w:marRight w:val="0"/>
      <w:marTop w:val="0"/>
      <w:marBottom w:val="0"/>
      <w:divBdr>
        <w:top w:val="none" w:sz="0" w:space="0" w:color="auto"/>
        <w:left w:val="none" w:sz="0" w:space="0" w:color="auto"/>
        <w:bottom w:val="none" w:sz="0" w:space="0" w:color="auto"/>
        <w:right w:val="none" w:sz="0" w:space="0" w:color="auto"/>
      </w:divBdr>
    </w:div>
    <w:div w:id="1576742040">
      <w:bodyDiv w:val="1"/>
      <w:marLeft w:val="0"/>
      <w:marRight w:val="0"/>
      <w:marTop w:val="0"/>
      <w:marBottom w:val="0"/>
      <w:divBdr>
        <w:top w:val="none" w:sz="0" w:space="0" w:color="auto"/>
        <w:left w:val="none" w:sz="0" w:space="0" w:color="auto"/>
        <w:bottom w:val="none" w:sz="0" w:space="0" w:color="auto"/>
        <w:right w:val="none" w:sz="0" w:space="0" w:color="auto"/>
      </w:divBdr>
    </w:div>
    <w:div w:id="1586572461">
      <w:bodyDiv w:val="1"/>
      <w:marLeft w:val="0"/>
      <w:marRight w:val="0"/>
      <w:marTop w:val="0"/>
      <w:marBottom w:val="0"/>
      <w:divBdr>
        <w:top w:val="none" w:sz="0" w:space="0" w:color="auto"/>
        <w:left w:val="none" w:sz="0" w:space="0" w:color="auto"/>
        <w:bottom w:val="none" w:sz="0" w:space="0" w:color="auto"/>
        <w:right w:val="none" w:sz="0" w:space="0" w:color="auto"/>
      </w:divBdr>
    </w:div>
    <w:div w:id="1588148560">
      <w:bodyDiv w:val="1"/>
      <w:marLeft w:val="0"/>
      <w:marRight w:val="0"/>
      <w:marTop w:val="0"/>
      <w:marBottom w:val="0"/>
      <w:divBdr>
        <w:top w:val="none" w:sz="0" w:space="0" w:color="auto"/>
        <w:left w:val="none" w:sz="0" w:space="0" w:color="auto"/>
        <w:bottom w:val="none" w:sz="0" w:space="0" w:color="auto"/>
        <w:right w:val="none" w:sz="0" w:space="0" w:color="auto"/>
      </w:divBdr>
    </w:div>
    <w:div w:id="1608855758">
      <w:bodyDiv w:val="1"/>
      <w:marLeft w:val="0"/>
      <w:marRight w:val="0"/>
      <w:marTop w:val="0"/>
      <w:marBottom w:val="0"/>
      <w:divBdr>
        <w:top w:val="none" w:sz="0" w:space="0" w:color="auto"/>
        <w:left w:val="none" w:sz="0" w:space="0" w:color="auto"/>
        <w:bottom w:val="none" w:sz="0" w:space="0" w:color="auto"/>
        <w:right w:val="none" w:sz="0" w:space="0" w:color="auto"/>
      </w:divBdr>
    </w:div>
    <w:div w:id="1626543568">
      <w:bodyDiv w:val="1"/>
      <w:marLeft w:val="0"/>
      <w:marRight w:val="0"/>
      <w:marTop w:val="0"/>
      <w:marBottom w:val="0"/>
      <w:divBdr>
        <w:top w:val="none" w:sz="0" w:space="0" w:color="auto"/>
        <w:left w:val="none" w:sz="0" w:space="0" w:color="auto"/>
        <w:bottom w:val="none" w:sz="0" w:space="0" w:color="auto"/>
        <w:right w:val="none" w:sz="0" w:space="0" w:color="auto"/>
      </w:divBdr>
    </w:div>
    <w:div w:id="1640502349">
      <w:bodyDiv w:val="1"/>
      <w:marLeft w:val="0"/>
      <w:marRight w:val="0"/>
      <w:marTop w:val="0"/>
      <w:marBottom w:val="0"/>
      <w:divBdr>
        <w:top w:val="none" w:sz="0" w:space="0" w:color="auto"/>
        <w:left w:val="none" w:sz="0" w:space="0" w:color="auto"/>
        <w:bottom w:val="none" w:sz="0" w:space="0" w:color="auto"/>
        <w:right w:val="none" w:sz="0" w:space="0" w:color="auto"/>
      </w:divBdr>
    </w:div>
    <w:div w:id="1654093475">
      <w:bodyDiv w:val="1"/>
      <w:marLeft w:val="0"/>
      <w:marRight w:val="0"/>
      <w:marTop w:val="0"/>
      <w:marBottom w:val="0"/>
      <w:divBdr>
        <w:top w:val="none" w:sz="0" w:space="0" w:color="auto"/>
        <w:left w:val="none" w:sz="0" w:space="0" w:color="auto"/>
        <w:bottom w:val="none" w:sz="0" w:space="0" w:color="auto"/>
        <w:right w:val="none" w:sz="0" w:space="0" w:color="auto"/>
      </w:divBdr>
    </w:div>
    <w:div w:id="1657608871">
      <w:bodyDiv w:val="1"/>
      <w:marLeft w:val="0"/>
      <w:marRight w:val="0"/>
      <w:marTop w:val="0"/>
      <w:marBottom w:val="0"/>
      <w:divBdr>
        <w:top w:val="none" w:sz="0" w:space="0" w:color="auto"/>
        <w:left w:val="none" w:sz="0" w:space="0" w:color="auto"/>
        <w:bottom w:val="none" w:sz="0" w:space="0" w:color="auto"/>
        <w:right w:val="none" w:sz="0" w:space="0" w:color="auto"/>
      </w:divBdr>
    </w:div>
    <w:div w:id="1667786607">
      <w:bodyDiv w:val="1"/>
      <w:marLeft w:val="0"/>
      <w:marRight w:val="0"/>
      <w:marTop w:val="0"/>
      <w:marBottom w:val="0"/>
      <w:divBdr>
        <w:top w:val="none" w:sz="0" w:space="0" w:color="auto"/>
        <w:left w:val="none" w:sz="0" w:space="0" w:color="auto"/>
        <w:bottom w:val="none" w:sz="0" w:space="0" w:color="auto"/>
        <w:right w:val="none" w:sz="0" w:space="0" w:color="auto"/>
      </w:divBdr>
    </w:div>
    <w:div w:id="1685936170">
      <w:bodyDiv w:val="1"/>
      <w:marLeft w:val="0"/>
      <w:marRight w:val="0"/>
      <w:marTop w:val="0"/>
      <w:marBottom w:val="0"/>
      <w:divBdr>
        <w:top w:val="none" w:sz="0" w:space="0" w:color="auto"/>
        <w:left w:val="none" w:sz="0" w:space="0" w:color="auto"/>
        <w:bottom w:val="none" w:sz="0" w:space="0" w:color="auto"/>
        <w:right w:val="none" w:sz="0" w:space="0" w:color="auto"/>
      </w:divBdr>
    </w:div>
    <w:div w:id="1688481070">
      <w:bodyDiv w:val="1"/>
      <w:marLeft w:val="0"/>
      <w:marRight w:val="0"/>
      <w:marTop w:val="0"/>
      <w:marBottom w:val="0"/>
      <w:divBdr>
        <w:top w:val="none" w:sz="0" w:space="0" w:color="auto"/>
        <w:left w:val="none" w:sz="0" w:space="0" w:color="auto"/>
        <w:bottom w:val="none" w:sz="0" w:space="0" w:color="auto"/>
        <w:right w:val="none" w:sz="0" w:space="0" w:color="auto"/>
      </w:divBdr>
    </w:div>
    <w:div w:id="1693190788">
      <w:bodyDiv w:val="1"/>
      <w:marLeft w:val="0"/>
      <w:marRight w:val="0"/>
      <w:marTop w:val="0"/>
      <w:marBottom w:val="0"/>
      <w:divBdr>
        <w:top w:val="none" w:sz="0" w:space="0" w:color="auto"/>
        <w:left w:val="none" w:sz="0" w:space="0" w:color="auto"/>
        <w:bottom w:val="none" w:sz="0" w:space="0" w:color="auto"/>
        <w:right w:val="none" w:sz="0" w:space="0" w:color="auto"/>
      </w:divBdr>
    </w:div>
    <w:div w:id="1724863064">
      <w:bodyDiv w:val="1"/>
      <w:marLeft w:val="0"/>
      <w:marRight w:val="0"/>
      <w:marTop w:val="0"/>
      <w:marBottom w:val="0"/>
      <w:divBdr>
        <w:top w:val="none" w:sz="0" w:space="0" w:color="auto"/>
        <w:left w:val="none" w:sz="0" w:space="0" w:color="auto"/>
        <w:bottom w:val="none" w:sz="0" w:space="0" w:color="auto"/>
        <w:right w:val="none" w:sz="0" w:space="0" w:color="auto"/>
      </w:divBdr>
    </w:div>
    <w:div w:id="1760980107">
      <w:bodyDiv w:val="1"/>
      <w:marLeft w:val="0"/>
      <w:marRight w:val="0"/>
      <w:marTop w:val="0"/>
      <w:marBottom w:val="0"/>
      <w:divBdr>
        <w:top w:val="none" w:sz="0" w:space="0" w:color="auto"/>
        <w:left w:val="none" w:sz="0" w:space="0" w:color="auto"/>
        <w:bottom w:val="none" w:sz="0" w:space="0" w:color="auto"/>
        <w:right w:val="none" w:sz="0" w:space="0" w:color="auto"/>
      </w:divBdr>
    </w:div>
    <w:div w:id="1809584826">
      <w:bodyDiv w:val="1"/>
      <w:marLeft w:val="0"/>
      <w:marRight w:val="0"/>
      <w:marTop w:val="0"/>
      <w:marBottom w:val="0"/>
      <w:divBdr>
        <w:top w:val="none" w:sz="0" w:space="0" w:color="auto"/>
        <w:left w:val="none" w:sz="0" w:space="0" w:color="auto"/>
        <w:bottom w:val="none" w:sz="0" w:space="0" w:color="auto"/>
        <w:right w:val="none" w:sz="0" w:space="0" w:color="auto"/>
      </w:divBdr>
      <w:divsChild>
        <w:div w:id="92942802">
          <w:marLeft w:val="0"/>
          <w:marRight w:val="0"/>
          <w:marTop w:val="0"/>
          <w:marBottom w:val="0"/>
          <w:divBdr>
            <w:top w:val="none" w:sz="0" w:space="0" w:color="auto"/>
            <w:left w:val="none" w:sz="0" w:space="0" w:color="auto"/>
            <w:bottom w:val="none" w:sz="0" w:space="0" w:color="auto"/>
            <w:right w:val="none" w:sz="0" w:space="0" w:color="auto"/>
          </w:divBdr>
        </w:div>
        <w:div w:id="674184009">
          <w:marLeft w:val="0"/>
          <w:marRight w:val="0"/>
          <w:marTop w:val="0"/>
          <w:marBottom w:val="0"/>
          <w:divBdr>
            <w:top w:val="none" w:sz="0" w:space="0" w:color="auto"/>
            <w:left w:val="none" w:sz="0" w:space="0" w:color="auto"/>
            <w:bottom w:val="none" w:sz="0" w:space="0" w:color="auto"/>
            <w:right w:val="none" w:sz="0" w:space="0" w:color="auto"/>
          </w:divBdr>
        </w:div>
        <w:div w:id="1265335568">
          <w:marLeft w:val="0"/>
          <w:marRight w:val="0"/>
          <w:marTop w:val="0"/>
          <w:marBottom w:val="0"/>
          <w:divBdr>
            <w:top w:val="none" w:sz="0" w:space="0" w:color="auto"/>
            <w:left w:val="none" w:sz="0" w:space="0" w:color="auto"/>
            <w:bottom w:val="none" w:sz="0" w:space="0" w:color="auto"/>
            <w:right w:val="none" w:sz="0" w:space="0" w:color="auto"/>
          </w:divBdr>
        </w:div>
        <w:div w:id="1851791201">
          <w:marLeft w:val="0"/>
          <w:marRight w:val="0"/>
          <w:marTop w:val="0"/>
          <w:marBottom w:val="0"/>
          <w:divBdr>
            <w:top w:val="none" w:sz="0" w:space="0" w:color="auto"/>
            <w:left w:val="none" w:sz="0" w:space="0" w:color="auto"/>
            <w:bottom w:val="none" w:sz="0" w:space="0" w:color="auto"/>
            <w:right w:val="none" w:sz="0" w:space="0" w:color="auto"/>
          </w:divBdr>
        </w:div>
      </w:divsChild>
    </w:div>
    <w:div w:id="1822383513">
      <w:bodyDiv w:val="1"/>
      <w:marLeft w:val="0"/>
      <w:marRight w:val="0"/>
      <w:marTop w:val="0"/>
      <w:marBottom w:val="0"/>
      <w:divBdr>
        <w:top w:val="none" w:sz="0" w:space="0" w:color="auto"/>
        <w:left w:val="none" w:sz="0" w:space="0" w:color="auto"/>
        <w:bottom w:val="none" w:sz="0" w:space="0" w:color="auto"/>
        <w:right w:val="none" w:sz="0" w:space="0" w:color="auto"/>
      </w:divBdr>
    </w:div>
    <w:div w:id="1834956588">
      <w:bodyDiv w:val="1"/>
      <w:marLeft w:val="0"/>
      <w:marRight w:val="0"/>
      <w:marTop w:val="0"/>
      <w:marBottom w:val="0"/>
      <w:divBdr>
        <w:top w:val="none" w:sz="0" w:space="0" w:color="auto"/>
        <w:left w:val="none" w:sz="0" w:space="0" w:color="auto"/>
        <w:bottom w:val="none" w:sz="0" w:space="0" w:color="auto"/>
        <w:right w:val="none" w:sz="0" w:space="0" w:color="auto"/>
      </w:divBdr>
    </w:div>
    <w:div w:id="1835413116">
      <w:bodyDiv w:val="1"/>
      <w:marLeft w:val="0"/>
      <w:marRight w:val="0"/>
      <w:marTop w:val="0"/>
      <w:marBottom w:val="0"/>
      <w:divBdr>
        <w:top w:val="none" w:sz="0" w:space="0" w:color="auto"/>
        <w:left w:val="none" w:sz="0" w:space="0" w:color="auto"/>
        <w:bottom w:val="none" w:sz="0" w:space="0" w:color="auto"/>
        <w:right w:val="none" w:sz="0" w:space="0" w:color="auto"/>
      </w:divBdr>
    </w:div>
    <w:div w:id="1858538539">
      <w:bodyDiv w:val="1"/>
      <w:marLeft w:val="0"/>
      <w:marRight w:val="0"/>
      <w:marTop w:val="0"/>
      <w:marBottom w:val="0"/>
      <w:divBdr>
        <w:top w:val="none" w:sz="0" w:space="0" w:color="auto"/>
        <w:left w:val="none" w:sz="0" w:space="0" w:color="auto"/>
        <w:bottom w:val="none" w:sz="0" w:space="0" w:color="auto"/>
        <w:right w:val="none" w:sz="0" w:space="0" w:color="auto"/>
      </w:divBdr>
    </w:div>
    <w:div w:id="1865748579">
      <w:bodyDiv w:val="1"/>
      <w:marLeft w:val="0"/>
      <w:marRight w:val="0"/>
      <w:marTop w:val="0"/>
      <w:marBottom w:val="0"/>
      <w:divBdr>
        <w:top w:val="none" w:sz="0" w:space="0" w:color="auto"/>
        <w:left w:val="none" w:sz="0" w:space="0" w:color="auto"/>
        <w:bottom w:val="none" w:sz="0" w:space="0" w:color="auto"/>
        <w:right w:val="none" w:sz="0" w:space="0" w:color="auto"/>
      </w:divBdr>
    </w:div>
    <w:div w:id="1869367931">
      <w:bodyDiv w:val="1"/>
      <w:marLeft w:val="0"/>
      <w:marRight w:val="0"/>
      <w:marTop w:val="0"/>
      <w:marBottom w:val="0"/>
      <w:divBdr>
        <w:top w:val="none" w:sz="0" w:space="0" w:color="auto"/>
        <w:left w:val="none" w:sz="0" w:space="0" w:color="auto"/>
        <w:bottom w:val="none" w:sz="0" w:space="0" w:color="auto"/>
        <w:right w:val="none" w:sz="0" w:space="0" w:color="auto"/>
      </w:divBdr>
    </w:div>
    <w:div w:id="1892308031">
      <w:bodyDiv w:val="1"/>
      <w:marLeft w:val="0"/>
      <w:marRight w:val="0"/>
      <w:marTop w:val="0"/>
      <w:marBottom w:val="0"/>
      <w:divBdr>
        <w:top w:val="none" w:sz="0" w:space="0" w:color="auto"/>
        <w:left w:val="none" w:sz="0" w:space="0" w:color="auto"/>
        <w:bottom w:val="none" w:sz="0" w:space="0" w:color="auto"/>
        <w:right w:val="none" w:sz="0" w:space="0" w:color="auto"/>
      </w:divBdr>
      <w:divsChild>
        <w:div w:id="170533651">
          <w:marLeft w:val="0"/>
          <w:marRight w:val="0"/>
          <w:marTop w:val="0"/>
          <w:marBottom w:val="0"/>
          <w:divBdr>
            <w:top w:val="none" w:sz="0" w:space="0" w:color="auto"/>
            <w:left w:val="none" w:sz="0" w:space="0" w:color="auto"/>
            <w:bottom w:val="none" w:sz="0" w:space="0" w:color="auto"/>
            <w:right w:val="none" w:sz="0" w:space="0" w:color="auto"/>
          </w:divBdr>
        </w:div>
        <w:div w:id="675962589">
          <w:marLeft w:val="0"/>
          <w:marRight w:val="0"/>
          <w:marTop w:val="0"/>
          <w:marBottom w:val="0"/>
          <w:divBdr>
            <w:top w:val="none" w:sz="0" w:space="0" w:color="auto"/>
            <w:left w:val="none" w:sz="0" w:space="0" w:color="auto"/>
            <w:bottom w:val="none" w:sz="0" w:space="0" w:color="auto"/>
            <w:right w:val="none" w:sz="0" w:space="0" w:color="auto"/>
          </w:divBdr>
        </w:div>
        <w:div w:id="780144229">
          <w:marLeft w:val="0"/>
          <w:marRight w:val="0"/>
          <w:marTop w:val="0"/>
          <w:marBottom w:val="0"/>
          <w:divBdr>
            <w:top w:val="none" w:sz="0" w:space="0" w:color="auto"/>
            <w:left w:val="none" w:sz="0" w:space="0" w:color="auto"/>
            <w:bottom w:val="none" w:sz="0" w:space="0" w:color="auto"/>
            <w:right w:val="none" w:sz="0" w:space="0" w:color="auto"/>
          </w:divBdr>
        </w:div>
        <w:div w:id="1198347263">
          <w:marLeft w:val="0"/>
          <w:marRight w:val="0"/>
          <w:marTop w:val="0"/>
          <w:marBottom w:val="0"/>
          <w:divBdr>
            <w:top w:val="none" w:sz="0" w:space="0" w:color="auto"/>
            <w:left w:val="none" w:sz="0" w:space="0" w:color="auto"/>
            <w:bottom w:val="none" w:sz="0" w:space="0" w:color="auto"/>
            <w:right w:val="none" w:sz="0" w:space="0" w:color="auto"/>
          </w:divBdr>
        </w:div>
      </w:divsChild>
    </w:div>
    <w:div w:id="1894852660">
      <w:bodyDiv w:val="1"/>
      <w:marLeft w:val="0"/>
      <w:marRight w:val="0"/>
      <w:marTop w:val="0"/>
      <w:marBottom w:val="0"/>
      <w:divBdr>
        <w:top w:val="none" w:sz="0" w:space="0" w:color="auto"/>
        <w:left w:val="none" w:sz="0" w:space="0" w:color="auto"/>
        <w:bottom w:val="none" w:sz="0" w:space="0" w:color="auto"/>
        <w:right w:val="none" w:sz="0" w:space="0" w:color="auto"/>
      </w:divBdr>
    </w:div>
    <w:div w:id="1903636211">
      <w:bodyDiv w:val="1"/>
      <w:marLeft w:val="0"/>
      <w:marRight w:val="0"/>
      <w:marTop w:val="0"/>
      <w:marBottom w:val="0"/>
      <w:divBdr>
        <w:top w:val="none" w:sz="0" w:space="0" w:color="auto"/>
        <w:left w:val="none" w:sz="0" w:space="0" w:color="auto"/>
        <w:bottom w:val="none" w:sz="0" w:space="0" w:color="auto"/>
        <w:right w:val="none" w:sz="0" w:space="0" w:color="auto"/>
      </w:divBdr>
    </w:div>
    <w:div w:id="1908567889">
      <w:bodyDiv w:val="1"/>
      <w:marLeft w:val="0"/>
      <w:marRight w:val="0"/>
      <w:marTop w:val="0"/>
      <w:marBottom w:val="0"/>
      <w:divBdr>
        <w:top w:val="none" w:sz="0" w:space="0" w:color="auto"/>
        <w:left w:val="none" w:sz="0" w:space="0" w:color="auto"/>
        <w:bottom w:val="none" w:sz="0" w:space="0" w:color="auto"/>
        <w:right w:val="none" w:sz="0" w:space="0" w:color="auto"/>
      </w:divBdr>
    </w:div>
    <w:div w:id="1914579944">
      <w:bodyDiv w:val="1"/>
      <w:marLeft w:val="0"/>
      <w:marRight w:val="0"/>
      <w:marTop w:val="0"/>
      <w:marBottom w:val="0"/>
      <w:divBdr>
        <w:top w:val="none" w:sz="0" w:space="0" w:color="auto"/>
        <w:left w:val="none" w:sz="0" w:space="0" w:color="auto"/>
        <w:bottom w:val="none" w:sz="0" w:space="0" w:color="auto"/>
        <w:right w:val="none" w:sz="0" w:space="0" w:color="auto"/>
      </w:divBdr>
    </w:div>
    <w:div w:id="1926181329">
      <w:bodyDiv w:val="1"/>
      <w:marLeft w:val="0"/>
      <w:marRight w:val="0"/>
      <w:marTop w:val="0"/>
      <w:marBottom w:val="0"/>
      <w:divBdr>
        <w:top w:val="none" w:sz="0" w:space="0" w:color="auto"/>
        <w:left w:val="none" w:sz="0" w:space="0" w:color="auto"/>
        <w:bottom w:val="none" w:sz="0" w:space="0" w:color="auto"/>
        <w:right w:val="none" w:sz="0" w:space="0" w:color="auto"/>
      </w:divBdr>
    </w:div>
    <w:div w:id="1930384077">
      <w:bodyDiv w:val="1"/>
      <w:marLeft w:val="0"/>
      <w:marRight w:val="0"/>
      <w:marTop w:val="0"/>
      <w:marBottom w:val="0"/>
      <w:divBdr>
        <w:top w:val="none" w:sz="0" w:space="0" w:color="auto"/>
        <w:left w:val="none" w:sz="0" w:space="0" w:color="auto"/>
        <w:bottom w:val="none" w:sz="0" w:space="0" w:color="auto"/>
        <w:right w:val="none" w:sz="0" w:space="0" w:color="auto"/>
      </w:divBdr>
    </w:div>
    <w:div w:id="1956785581">
      <w:bodyDiv w:val="1"/>
      <w:marLeft w:val="0"/>
      <w:marRight w:val="0"/>
      <w:marTop w:val="0"/>
      <w:marBottom w:val="0"/>
      <w:divBdr>
        <w:top w:val="none" w:sz="0" w:space="0" w:color="auto"/>
        <w:left w:val="none" w:sz="0" w:space="0" w:color="auto"/>
        <w:bottom w:val="none" w:sz="0" w:space="0" w:color="auto"/>
        <w:right w:val="none" w:sz="0" w:space="0" w:color="auto"/>
      </w:divBdr>
    </w:div>
    <w:div w:id="1959558576">
      <w:bodyDiv w:val="1"/>
      <w:marLeft w:val="0"/>
      <w:marRight w:val="0"/>
      <w:marTop w:val="0"/>
      <w:marBottom w:val="0"/>
      <w:divBdr>
        <w:top w:val="none" w:sz="0" w:space="0" w:color="auto"/>
        <w:left w:val="none" w:sz="0" w:space="0" w:color="auto"/>
        <w:bottom w:val="none" w:sz="0" w:space="0" w:color="auto"/>
        <w:right w:val="none" w:sz="0" w:space="0" w:color="auto"/>
      </w:divBdr>
    </w:div>
    <w:div w:id="1967464573">
      <w:bodyDiv w:val="1"/>
      <w:marLeft w:val="0"/>
      <w:marRight w:val="0"/>
      <w:marTop w:val="0"/>
      <w:marBottom w:val="0"/>
      <w:divBdr>
        <w:top w:val="none" w:sz="0" w:space="0" w:color="auto"/>
        <w:left w:val="none" w:sz="0" w:space="0" w:color="auto"/>
        <w:bottom w:val="none" w:sz="0" w:space="0" w:color="auto"/>
        <w:right w:val="none" w:sz="0" w:space="0" w:color="auto"/>
      </w:divBdr>
    </w:div>
    <w:div w:id="1985046085">
      <w:bodyDiv w:val="1"/>
      <w:marLeft w:val="0"/>
      <w:marRight w:val="0"/>
      <w:marTop w:val="0"/>
      <w:marBottom w:val="0"/>
      <w:divBdr>
        <w:top w:val="none" w:sz="0" w:space="0" w:color="auto"/>
        <w:left w:val="none" w:sz="0" w:space="0" w:color="auto"/>
        <w:bottom w:val="none" w:sz="0" w:space="0" w:color="auto"/>
        <w:right w:val="none" w:sz="0" w:space="0" w:color="auto"/>
      </w:divBdr>
    </w:div>
    <w:div w:id="1985087774">
      <w:bodyDiv w:val="1"/>
      <w:marLeft w:val="0"/>
      <w:marRight w:val="0"/>
      <w:marTop w:val="0"/>
      <w:marBottom w:val="0"/>
      <w:divBdr>
        <w:top w:val="none" w:sz="0" w:space="0" w:color="auto"/>
        <w:left w:val="none" w:sz="0" w:space="0" w:color="auto"/>
        <w:bottom w:val="none" w:sz="0" w:space="0" w:color="auto"/>
        <w:right w:val="none" w:sz="0" w:space="0" w:color="auto"/>
      </w:divBdr>
    </w:div>
    <w:div w:id="1993286955">
      <w:bodyDiv w:val="1"/>
      <w:marLeft w:val="0"/>
      <w:marRight w:val="0"/>
      <w:marTop w:val="0"/>
      <w:marBottom w:val="0"/>
      <w:divBdr>
        <w:top w:val="none" w:sz="0" w:space="0" w:color="auto"/>
        <w:left w:val="none" w:sz="0" w:space="0" w:color="auto"/>
        <w:bottom w:val="none" w:sz="0" w:space="0" w:color="auto"/>
        <w:right w:val="none" w:sz="0" w:space="0" w:color="auto"/>
      </w:divBdr>
    </w:div>
    <w:div w:id="1999259717">
      <w:bodyDiv w:val="1"/>
      <w:marLeft w:val="0"/>
      <w:marRight w:val="0"/>
      <w:marTop w:val="0"/>
      <w:marBottom w:val="0"/>
      <w:divBdr>
        <w:top w:val="none" w:sz="0" w:space="0" w:color="auto"/>
        <w:left w:val="none" w:sz="0" w:space="0" w:color="auto"/>
        <w:bottom w:val="none" w:sz="0" w:space="0" w:color="auto"/>
        <w:right w:val="none" w:sz="0" w:space="0" w:color="auto"/>
      </w:divBdr>
    </w:div>
    <w:div w:id="2020934809">
      <w:bodyDiv w:val="1"/>
      <w:marLeft w:val="0"/>
      <w:marRight w:val="0"/>
      <w:marTop w:val="0"/>
      <w:marBottom w:val="0"/>
      <w:divBdr>
        <w:top w:val="none" w:sz="0" w:space="0" w:color="auto"/>
        <w:left w:val="none" w:sz="0" w:space="0" w:color="auto"/>
        <w:bottom w:val="none" w:sz="0" w:space="0" w:color="auto"/>
        <w:right w:val="none" w:sz="0" w:space="0" w:color="auto"/>
      </w:divBdr>
    </w:div>
    <w:div w:id="2028825407">
      <w:bodyDiv w:val="1"/>
      <w:marLeft w:val="0"/>
      <w:marRight w:val="0"/>
      <w:marTop w:val="0"/>
      <w:marBottom w:val="0"/>
      <w:divBdr>
        <w:top w:val="none" w:sz="0" w:space="0" w:color="auto"/>
        <w:left w:val="none" w:sz="0" w:space="0" w:color="auto"/>
        <w:bottom w:val="none" w:sz="0" w:space="0" w:color="auto"/>
        <w:right w:val="none" w:sz="0" w:space="0" w:color="auto"/>
      </w:divBdr>
    </w:div>
    <w:div w:id="2056393618">
      <w:bodyDiv w:val="1"/>
      <w:marLeft w:val="0"/>
      <w:marRight w:val="0"/>
      <w:marTop w:val="0"/>
      <w:marBottom w:val="0"/>
      <w:divBdr>
        <w:top w:val="none" w:sz="0" w:space="0" w:color="auto"/>
        <w:left w:val="none" w:sz="0" w:space="0" w:color="auto"/>
        <w:bottom w:val="none" w:sz="0" w:space="0" w:color="auto"/>
        <w:right w:val="none" w:sz="0" w:space="0" w:color="auto"/>
      </w:divBdr>
    </w:div>
    <w:div w:id="2060089715">
      <w:bodyDiv w:val="1"/>
      <w:marLeft w:val="0"/>
      <w:marRight w:val="0"/>
      <w:marTop w:val="0"/>
      <w:marBottom w:val="0"/>
      <w:divBdr>
        <w:top w:val="none" w:sz="0" w:space="0" w:color="auto"/>
        <w:left w:val="none" w:sz="0" w:space="0" w:color="auto"/>
        <w:bottom w:val="none" w:sz="0" w:space="0" w:color="auto"/>
        <w:right w:val="none" w:sz="0" w:space="0" w:color="auto"/>
      </w:divBdr>
    </w:div>
    <w:div w:id="2078090120">
      <w:bodyDiv w:val="1"/>
      <w:marLeft w:val="0"/>
      <w:marRight w:val="0"/>
      <w:marTop w:val="0"/>
      <w:marBottom w:val="0"/>
      <w:divBdr>
        <w:top w:val="none" w:sz="0" w:space="0" w:color="auto"/>
        <w:left w:val="none" w:sz="0" w:space="0" w:color="auto"/>
        <w:bottom w:val="none" w:sz="0" w:space="0" w:color="auto"/>
        <w:right w:val="none" w:sz="0" w:space="0" w:color="auto"/>
      </w:divBdr>
    </w:div>
    <w:div w:id="2087064952">
      <w:bodyDiv w:val="1"/>
      <w:marLeft w:val="0"/>
      <w:marRight w:val="0"/>
      <w:marTop w:val="0"/>
      <w:marBottom w:val="0"/>
      <w:divBdr>
        <w:top w:val="none" w:sz="0" w:space="0" w:color="auto"/>
        <w:left w:val="none" w:sz="0" w:space="0" w:color="auto"/>
        <w:bottom w:val="none" w:sz="0" w:space="0" w:color="auto"/>
        <w:right w:val="none" w:sz="0" w:space="0" w:color="auto"/>
      </w:divBdr>
    </w:div>
    <w:div w:id="2105224114">
      <w:bodyDiv w:val="1"/>
      <w:marLeft w:val="0"/>
      <w:marRight w:val="0"/>
      <w:marTop w:val="0"/>
      <w:marBottom w:val="0"/>
      <w:divBdr>
        <w:top w:val="none" w:sz="0" w:space="0" w:color="auto"/>
        <w:left w:val="none" w:sz="0" w:space="0" w:color="auto"/>
        <w:bottom w:val="none" w:sz="0" w:space="0" w:color="auto"/>
        <w:right w:val="none" w:sz="0" w:space="0" w:color="auto"/>
      </w:divBdr>
    </w:div>
    <w:div w:id="2107341718">
      <w:bodyDiv w:val="1"/>
      <w:marLeft w:val="0"/>
      <w:marRight w:val="0"/>
      <w:marTop w:val="0"/>
      <w:marBottom w:val="0"/>
      <w:divBdr>
        <w:top w:val="none" w:sz="0" w:space="0" w:color="auto"/>
        <w:left w:val="none" w:sz="0" w:space="0" w:color="auto"/>
        <w:bottom w:val="none" w:sz="0" w:space="0" w:color="auto"/>
        <w:right w:val="none" w:sz="0" w:space="0" w:color="auto"/>
      </w:divBdr>
    </w:div>
    <w:div w:id="2110660416">
      <w:bodyDiv w:val="1"/>
      <w:marLeft w:val="0"/>
      <w:marRight w:val="0"/>
      <w:marTop w:val="0"/>
      <w:marBottom w:val="0"/>
      <w:divBdr>
        <w:top w:val="none" w:sz="0" w:space="0" w:color="auto"/>
        <w:left w:val="none" w:sz="0" w:space="0" w:color="auto"/>
        <w:bottom w:val="none" w:sz="0" w:space="0" w:color="auto"/>
        <w:right w:val="none" w:sz="0" w:space="0" w:color="auto"/>
      </w:divBdr>
    </w:div>
    <w:div w:id="2122533244">
      <w:bodyDiv w:val="1"/>
      <w:marLeft w:val="0"/>
      <w:marRight w:val="0"/>
      <w:marTop w:val="0"/>
      <w:marBottom w:val="0"/>
      <w:divBdr>
        <w:top w:val="none" w:sz="0" w:space="0" w:color="auto"/>
        <w:left w:val="none" w:sz="0" w:space="0" w:color="auto"/>
        <w:bottom w:val="none" w:sz="0" w:space="0" w:color="auto"/>
        <w:right w:val="none" w:sz="0" w:space="0" w:color="auto"/>
      </w:divBdr>
    </w:div>
    <w:div w:id="213898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neybourne%20PC\Application%20Data\Microsoft\Templates\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FEE9E-4D4F-460F-8BE8-671CA7D53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0</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Honeybourne Parish Council</vt:lpstr>
    </vt:vector>
  </TitlesOfParts>
  <Company>Unknown Organization</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Honeybourne Parish Council</dc:title>
  <dc:subject/>
  <dc:creator>Honeybourne PC</dc:creator>
  <cp:keywords/>
  <dc:description/>
  <cp:lastModifiedBy>John Stedman</cp:lastModifiedBy>
  <cp:revision>2</cp:revision>
  <cp:lastPrinted>2020-03-03T11:42:00Z</cp:lastPrinted>
  <dcterms:created xsi:type="dcterms:W3CDTF">2020-05-20T17:54:00Z</dcterms:created>
  <dcterms:modified xsi:type="dcterms:W3CDTF">2020-05-20T17:54:00Z</dcterms:modified>
</cp:coreProperties>
</file>